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620" w:type="dxa"/>
        <w:tblInd w:w="108" w:type="dxa"/>
        <w:tblLook w:val="0000" w:firstRow="0" w:lastRow="0" w:firstColumn="0" w:lastColumn="0" w:noHBand="0" w:noVBand="0"/>
      </w:tblPr>
      <w:tblGrid>
        <w:gridCol w:w="2376"/>
        <w:gridCol w:w="6307"/>
        <w:gridCol w:w="1937"/>
      </w:tblGrid>
      <w:tr w:rsidR="00392495" w:rsidRPr="00351916" w14:paraId="640A72C3" w14:textId="77777777" w:rsidTr="79F61F91">
        <w:tc>
          <w:tcPr>
            <w:tcW w:w="2160" w:type="dxa"/>
            <w:vAlign w:val="center"/>
          </w:tcPr>
          <w:p w14:paraId="640A72C0" w14:textId="77777777" w:rsidR="00392495" w:rsidRPr="00351916" w:rsidRDefault="00865709">
            <w:pPr>
              <w:pStyle w:val="Header"/>
              <w:tabs>
                <w:tab w:val="clear" w:pos="4320"/>
                <w:tab w:val="clear" w:pos="8640"/>
              </w:tabs>
              <w:rPr>
                <w:rFonts w:ascii="Open Sans" w:hAnsi="Open Sans" w:cs="Open Sans"/>
                <w:sz w:val="22"/>
                <w:szCs w:val="22"/>
              </w:rPr>
            </w:pPr>
            <w:r w:rsidRPr="00351916">
              <w:rPr>
                <w:rFonts w:ascii="Open Sans" w:hAnsi="Open Sans" w:cs="Open Sans"/>
                <w:noProof/>
                <w:sz w:val="22"/>
                <w:szCs w:val="22"/>
                <w:lang w:val="en-GB" w:eastAsia="en-GB"/>
              </w:rPr>
              <w:drawing>
                <wp:inline distT="0" distB="0" distL="0" distR="0" wp14:anchorId="640A7329" wp14:editId="640A732A">
                  <wp:extent cx="1371600" cy="466725"/>
                  <wp:effectExtent l="0" t="0" r="0" b="0"/>
                  <wp:docPr id="1" name="Picture 1" descr="Description: Description: cid:_com_android_email_attachmentprovider_1_4837_RAW@sec.galaxy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cid:_com_android_email_attachmentprovider_1_4837_RAW@sec.galaxytab"/>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71600" cy="466725"/>
                          </a:xfrm>
                          <a:prstGeom prst="rect">
                            <a:avLst/>
                          </a:prstGeom>
                          <a:noFill/>
                          <a:ln>
                            <a:noFill/>
                          </a:ln>
                        </pic:spPr>
                      </pic:pic>
                    </a:graphicData>
                  </a:graphic>
                </wp:inline>
              </w:drawing>
            </w:r>
          </w:p>
        </w:tc>
        <w:tc>
          <w:tcPr>
            <w:tcW w:w="6480" w:type="dxa"/>
            <w:vAlign w:val="center"/>
          </w:tcPr>
          <w:p w14:paraId="640A72C1" w14:textId="77777777" w:rsidR="00392495" w:rsidRPr="00351916" w:rsidRDefault="00392495">
            <w:pPr>
              <w:pStyle w:val="Heading1"/>
              <w:rPr>
                <w:rFonts w:ascii="Open Sans" w:hAnsi="Open Sans" w:cs="Open Sans"/>
                <w:sz w:val="22"/>
                <w:szCs w:val="22"/>
              </w:rPr>
            </w:pPr>
            <w:r w:rsidRPr="00351916">
              <w:rPr>
                <w:rFonts w:ascii="Open Sans" w:hAnsi="Open Sans" w:cs="Open Sans"/>
                <w:sz w:val="22"/>
                <w:szCs w:val="22"/>
              </w:rPr>
              <w:t>Job Description</w:t>
            </w:r>
          </w:p>
        </w:tc>
        <w:tc>
          <w:tcPr>
            <w:tcW w:w="1980" w:type="dxa"/>
            <w:vAlign w:val="center"/>
          </w:tcPr>
          <w:p w14:paraId="640A72C2" w14:textId="44B40FA5" w:rsidR="00392495" w:rsidRPr="00351916" w:rsidRDefault="00EB4839">
            <w:pPr>
              <w:jc w:val="right"/>
              <w:rPr>
                <w:rFonts w:ascii="Open Sans" w:hAnsi="Open Sans" w:cs="Open Sans"/>
                <w:sz w:val="22"/>
                <w:szCs w:val="22"/>
              </w:rPr>
            </w:pPr>
            <w:r>
              <w:rPr>
                <w:rFonts w:ascii="Open Sans" w:hAnsi="Open Sans" w:cs="Open Sans"/>
                <w:sz w:val="22"/>
                <w:szCs w:val="22"/>
              </w:rPr>
              <w:t xml:space="preserve">June  </w:t>
            </w:r>
            <w:r w:rsidR="005265D3" w:rsidRPr="00351916">
              <w:rPr>
                <w:rFonts w:ascii="Open Sans" w:hAnsi="Open Sans" w:cs="Open Sans"/>
                <w:sz w:val="22"/>
                <w:szCs w:val="22"/>
              </w:rPr>
              <w:t>20</w:t>
            </w:r>
            <w:r w:rsidR="00944841" w:rsidRPr="00351916">
              <w:rPr>
                <w:rFonts w:ascii="Open Sans" w:hAnsi="Open Sans" w:cs="Open Sans"/>
                <w:sz w:val="22"/>
                <w:szCs w:val="22"/>
              </w:rPr>
              <w:t>2</w:t>
            </w:r>
            <w:r w:rsidR="004661C8">
              <w:rPr>
                <w:rFonts w:ascii="Open Sans" w:hAnsi="Open Sans" w:cs="Open Sans"/>
                <w:sz w:val="22"/>
                <w:szCs w:val="22"/>
              </w:rPr>
              <w:t>6</w:t>
            </w:r>
          </w:p>
        </w:tc>
      </w:tr>
    </w:tbl>
    <w:p w14:paraId="640A72C4" w14:textId="77777777" w:rsidR="00392495" w:rsidRPr="00351916" w:rsidRDefault="00392495">
      <w:pPr>
        <w:rPr>
          <w:rFonts w:ascii="Open Sans" w:hAnsi="Open Sans" w:cs="Open Sans"/>
          <w:sz w:val="22"/>
          <w:szCs w:val="22"/>
        </w:rPr>
      </w:pPr>
    </w:p>
    <w:tbl>
      <w:tblPr>
        <w:tblW w:w="106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ayout w:type="fixed"/>
        <w:tblLook w:val="0000" w:firstRow="0" w:lastRow="0" w:firstColumn="0" w:lastColumn="0" w:noHBand="0" w:noVBand="0"/>
      </w:tblPr>
      <w:tblGrid>
        <w:gridCol w:w="5220"/>
        <w:gridCol w:w="5400"/>
      </w:tblGrid>
      <w:tr w:rsidR="00392495" w:rsidRPr="00351916" w14:paraId="640A72C7" w14:textId="77777777" w:rsidTr="639BBBF6">
        <w:trPr>
          <w:trHeight w:val="737"/>
        </w:trPr>
        <w:tc>
          <w:tcPr>
            <w:tcW w:w="5220" w:type="dxa"/>
            <w:shd w:val="clear" w:color="auto" w:fill="E6E6E6"/>
            <w:vAlign w:val="center"/>
          </w:tcPr>
          <w:p w14:paraId="640A72C5" w14:textId="76A6C9A7" w:rsidR="00392495" w:rsidRPr="00351916" w:rsidRDefault="00392495" w:rsidP="00594599">
            <w:pPr>
              <w:rPr>
                <w:rFonts w:ascii="Open Sans" w:hAnsi="Open Sans" w:cs="Open Sans"/>
                <w:sz w:val="22"/>
                <w:szCs w:val="22"/>
              </w:rPr>
            </w:pPr>
            <w:r w:rsidRPr="639BBBF6">
              <w:rPr>
                <w:rFonts w:ascii="Open Sans" w:hAnsi="Open Sans" w:cs="Open Sans"/>
                <w:b/>
                <w:bCs/>
                <w:sz w:val="22"/>
                <w:szCs w:val="22"/>
              </w:rPr>
              <w:t>Role:</w:t>
            </w:r>
            <w:r w:rsidR="00F92FC8" w:rsidRPr="639BBBF6">
              <w:rPr>
                <w:rFonts w:ascii="Open Sans" w:hAnsi="Open Sans" w:cs="Open Sans"/>
                <w:sz w:val="22"/>
                <w:szCs w:val="22"/>
              </w:rPr>
              <w:t xml:space="preserve"> </w:t>
            </w:r>
            <w:r w:rsidR="004661C8" w:rsidRPr="639BBBF6">
              <w:rPr>
                <w:rFonts w:ascii="Open Sans" w:hAnsi="Open Sans" w:cs="Open Sans"/>
                <w:sz w:val="22"/>
                <w:szCs w:val="22"/>
              </w:rPr>
              <w:t xml:space="preserve">Learning </w:t>
            </w:r>
            <w:r w:rsidR="006F3A03" w:rsidRPr="639BBBF6">
              <w:rPr>
                <w:rFonts w:ascii="Open Sans" w:hAnsi="Open Sans" w:cs="Open Sans"/>
                <w:sz w:val="22"/>
                <w:szCs w:val="22"/>
              </w:rPr>
              <w:t>Coordinator</w:t>
            </w:r>
            <w:r w:rsidR="00567BF4">
              <w:rPr>
                <w:rFonts w:ascii="Open Sans" w:hAnsi="Open Sans" w:cs="Open Sans"/>
                <w:sz w:val="22"/>
                <w:szCs w:val="22"/>
              </w:rPr>
              <w:t xml:space="preserve"> (Timesliders)</w:t>
            </w:r>
          </w:p>
        </w:tc>
        <w:tc>
          <w:tcPr>
            <w:tcW w:w="5400" w:type="dxa"/>
            <w:shd w:val="clear" w:color="auto" w:fill="E6E6E6"/>
            <w:vAlign w:val="center"/>
          </w:tcPr>
          <w:p w14:paraId="640A72C6" w14:textId="09115C54" w:rsidR="00392495" w:rsidRPr="00351916" w:rsidRDefault="006A4324" w:rsidP="16146F12">
            <w:pPr>
              <w:rPr>
                <w:rFonts w:ascii="Open Sans" w:hAnsi="Open Sans" w:cs="Open Sans"/>
                <w:sz w:val="22"/>
                <w:szCs w:val="22"/>
              </w:rPr>
            </w:pPr>
            <w:r w:rsidRPr="00351916">
              <w:rPr>
                <w:rFonts w:ascii="Open Sans" w:hAnsi="Open Sans" w:cs="Open Sans"/>
                <w:b/>
                <w:bCs/>
                <w:sz w:val="22"/>
                <w:szCs w:val="22"/>
              </w:rPr>
              <w:t>Region:</w:t>
            </w:r>
            <w:r w:rsidR="00392495" w:rsidRPr="00351916">
              <w:rPr>
                <w:rFonts w:ascii="Open Sans" w:hAnsi="Open Sans" w:cs="Open Sans"/>
                <w:b/>
                <w:bCs/>
                <w:sz w:val="22"/>
                <w:szCs w:val="22"/>
              </w:rPr>
              <w:t xml:space="preserve"> </w:t>
            </w:r>
            <w:r w:rsidR="009C6824" w:rsidRPr="009C6824">
              <w:rPr>
                <w:rFonts w:ascii="Open Sans" w:hAnsi="Open Sans" w:cs="Open Sans"/>
                <w:sz w:val="22"/>
                <w:szCs w:val="22"/>
              </w:rPr>
              <w:t>North East</w:t>
            </w:r>
            <w:r w:rsidR="009C6824">
              <w:rPr>
                <w:rFonts w:ascii="Open Sans" w:hAnsi="Open Sans" w:cs="Open Sans"/>
                <w:b/>
                <w:bCs/>
                <w:sz w:val="22"/>
                <w:szCs w:val="22"/>
              </w:rPr>
              <w:t xml:space="preserve"> </w:t>
            </w:r>
          </w:p>
        </w:tc>
      </w:tr>
      <w:tr w:rsidR="00392495" w:rsidRPr="00351916" w14:paraId="640A72CA" w14:textId="77777777" w:rsidTr="639BBBF6">
        <w:trPr>
          <w:trHeight w:val="737"/>
        </w:trPr>
        <w:tc>
          <w:tcPr>
            <w:tcW w:w="5220" w:type="dxa"/>
            <w:shd w:val="clear" w:color="auto" w:fill="E6E6E6"/>
            <w:vAlign w:val="center"/>
          </w:tcPr>
          <w:p w14:paraId="640A72C8" w14:textId="0671169B" w:rsidR="00392495" w:rsidRPr="00351916" w:rsidRDefault="00392495" w:rsidP="16146F12">
            <w:pPr>
              <w:rPr>
                <w:rFonts w:ascii="Open Sans" w:hAnsi="Open Sans" w:cs="Open Sans"/>
                <w:sz w:val="22"/>
                <w:szCs w:val="22"/>
              </w:rPr>
            </w:pPr>
            <w:r w:rsidRPr="2E18A388">
              <w:rPr>
                <w:rFonts w:ascii="Open Sans" w:hAnsi="Open Sans" w:cs="Open Sans"/>
                <w:b/>
                <w:bCs/>
                <w:sz w:val="22"/>
                <w:szCs w:val="22"/>
              </w:rPr>
              <w:t>Reports to:</w:t>
            </w:r>
            <w:r w:rsidRPr="2E18A388">
              <w:rPr>
                <w:rFonts w:ascii="Open Sans" w:hAnsi="Open Sans" w:cs="Open Sans"/>
                <w:sz w:val="22"/>
                <w:szCs w:val="22"/>
              </w:rPr>
              <w:t xml:space="preserve"> </w:t>
            </w:r>
            <w:r w:rsidR="004661C8">
              <w:rPr>
                <w:rFonts w:ascii="Open Sans" w:hAnsi="Open Sans" w:cs="Open Sans"/>
                <w:sz w:val="22"/>
                <w:szCs w:val="22"/>
              </w:rPr>
              <w:t>Regional Director</w:t>
            </w:r>
            <w:r w:rsidR="00EB4839">
              <w:rPr>
                <w:rFonts w:ascii="Open Sans" w:hAnsi="Open Sans" w:cs="Open Sans"/>
                <w:sz w:val="22"/>
                <w:szCs w:val="22"/>
              </w:rPr>
              <w:t xml:space="preserve"> -</w:t>
            </w:r>
            <w:r w:rsidR="004661C8">
              <w:rPr>
                <w:rFonts w:ascii="Open Sans" w:hAnsi="Open Sans" w:cs="Open Sans"/>
                <w:sz w:val="22"/>
                <w:szCs w:val="22"/>
              </w:rPr>
              <w:t xml:space="preserve"> North East</w:t>
            </w:r>
          </w:p>
        </w:tc>
        <w:tc>
          <w:tcPr>
            <w:tcW w:w="5400" w:type="dxa"/>
            <w:shd w:val="clear" w:color="auto" w:fill="E6E6E6"/>
            <w:vAlign w:val="center"/>
          </w:tcPr>
          <w:p w14:paraId="640A72C9" w14:textId="5983EDCF" w:rsidR="00392495" w:rsidRPr="00DD55A2" w:rsidRDefault="00392495" w:rsidP="00524436">
            <w:pPr>
              <w:pStyle w:val="MemLetSub1"/>
              <w:rPr>
                <w:rFonts w:ascii="Open Sans" w:hAnsi="Open Sans" w:cs="Open Sans"/>
              </w:rPr>
            </w:pPr>
            <w:r w:rsidRPr="00351916">
              <w:rPr>
                <w:rFonts w:ascii="Open Sans" w:hAnsi="Open Sans" w:cs="Open Sans"/>
                <w:caps w:val="0"/>
                <w:szCs w:val="22"/>
              </w:rPr>
              <w:t xml:space="preserve">Pay </w:t>
            </w:r>
            <w:r w:rsidR="00EB4839">
              <w:rPr>
                <w:rFonts w:ascii="Open Sans" w:hAnsi="Open Sans" w:cs="Open Sans"/>
                <w:caps w:val="0"/>
                <w:szCs w:val="22"/>
              </w:rPr>
              <w:t xml:space="preserve">Grade: </w:t>
            </w:r>
            <w:r w:rsidR="00EB4839" w:rsidRPr="00EB4839">
              <w:rPr>
                <w:rFonts w:ascii="Open Sans" w:hAnsi="Open Sans" w:cs="Open Sans"/>
                <w:b w:val="0"/>
                <w:bCs/>
                <w:caps w:val="0"/>
                <w:szCs w:val="22"/>
              </w:rPr>
              <w:t>Grade 4 - £33,24</w:t>
            </w:r>
            <w:r w:rsidR="00EB4839">
              <w:rPr>
                <w:rFonts w:ascii="Open Sans" w:hAnsi="Open Sans" w:cs="Open Sans"/>
                <w:b w:val="0"/>
                <w:bCs/>
                <w:caps w:val="0"/>
                <w:szCs w:val="22"/>
              </w:rPr>
              <w:t>5 pro-rata per annum</w:t>
            </w:r>
          </w:p>
        </w:tc>
      </w:tr>
      <w:tr w:rsidR="00392495" w:rsidRPr="00351916" w14:paraId="640A72CD" w14:textId="77777777" w:rsidTr="639BBBF6">
        <w:trPr>
          <w:trHeight w:val="737"/>
        </w:trPr>
        <w:tc>
          <w:tcPr>
            <w:tcW w:w="5220" w:type="dxa"/>
            <w:shd w:val="clear" w:color="auto" w:fill="E6E6E6"/>
            <w:vAlign w:val="center"/>
          </w:tcPr>
          <w:p w14:paraId="640A72CB" w14:textId="4F62CB95" w:rsidR="00392495" w:rsidRPr="00EB4839" w:rsidRDefault="006A4324" w:rsidP="16146F12">
            <w:pPr>
              <w:rPr>
                <w:rFonts w:ascii="Open Sans" w:hAnsi="Open Sans" w:cs="Open Sans"/>
                <w:sz w:val="22"/>
                <w:szCs w:val="22"/>
                <w:lang w:val="en-GB"/>
              </w:rPr>
            </w:pPr>
            <w:r w:rsidRPr="639BBBF6">
              <w:rPr>
                <w:rFonts w:ascii="Open Sans" w:hAnsi="Open Sans" w:cs="Open Sans"/>
                <w:b/>
                <w:bCs/>
                <w:sz w:val="22"/>
                <w:szCs w:val="22"/>
              </w:rPr>
              <w:t>Location:</w:t>
            </w:r>
            <w:r w:rsidR="00392495" w:rsidRPr="639BBBF6">
              <w:rPr>
                <w:rFonts w:ascii="Open Sans" w:hAnsi="Open Sans" w:cs="Open Sans"/>
                <w:b/>
                <w:bCs/>
                <w:sz w:val="22"/>
                <w:szCs w:val="22"/>
              </w:rPr>
              <w:t xml:space="preserve"> </w:t>
            </w:r>
            <w:r w:rsidR="00EB4839">
              <w:rPr>
                <w:rFonts w:ascii="Open Sans" w:hAnsi="Open Sans" w:cs="Open Sans"/>
                <w:sz w:val="22"/>
                <w:szCs w:val="22"/>
                <w:lang w:val="en-GB"/>
              </w:rPr>
              <w:t>C</w:t>
            </w:r>
            <w:r w:rsidR="00EB4839" w:rsidRPr="00EB4839">
              <w:rPr>
                <w:rFonts w:ascii="Open Sans" w:hAnsi="Open Sans" w:cs="Open Sans"/>
                <w:sz w:val="22"/>
                <w:szCs w:val="22"/>
                <w:lang w:val="en-GB"/>
              </w:rPr>
              <w:t>rathes Castle, Garden &amp; Estate, Banchory, Aberdeenshire AB31 5QH</w:t>
            </w:r>
            <w:r w:rsidR="00EB4839">
              <w:rPr>
                <w:rFonts w:ascii="Open Sans" w:hAnsi="Open Sans" w:cs="Open Sans"/>
                <w:sz w:val="22"/>
                <w:szCs w:val="22"/>
                <w:lang w:val="en-GB"/>
              </w:rPr>
              <w:t xml:space="preserve"> </w:t>
            </w:r>
            <w:r w:rsidR="004631CF" w:rsidRPr="639BBBF6">
              <w:rPr>
                <w:rFonts w:ascii="Open Sans" w:hAnsi="Open Sans" w:cs="Open Sans"/>
                <w:sz w:val="22"/>
                <w:szCs w:val="22"/>
              </w:rPr>
              <w:t>/</w:t>
            </w:r>
            <w:r w:rsidR="00EB4839">
              <w:rPr>
                <w:rFonts w:ascii="Open Sans" w:hAnsi="Open Sans" w:cs="Open Sans"/>
                <w:sz w:val="22"/>
                <w:szCs w:val="22"/>
              </w:rPr>
              <w:t xml:space="preserve"> </w:t>
            </w:r>
            <w:r w:rsidR="004631CF" w:rsidRPr="639BBBF6">
              <w:rPr>
                <w:rFonts w:ascii="Open Sans" w:hAnsi="Open Sans" w:cs="Open Sans"/>
                <w:sz w:val="22"/>
                <w:szCs w:val="22"/>
              </w:rPr>
              <w:t>Hybrid</w:t>
            </w:r>
          </w:p>
        </w:tc>
        <w:tc>
          <w:tcPr>
            <w:tcW w:w="5400" w:type="dxa"/>
            <w:shd w:val="clear" w:color="auto" w:fill="E6E6E6"/>
            <w:vAlign w:val="center"/>
          </w:tcPr>
          <w:p w14:paraId="640A72CC" w14:textId="52E5A5FB" w:rsidR="00392495" w:rsidRPr="00EB4839" w:rsidRDefault="00392495" w:rsidP="002459EF">
            <w:pPr>
              <w:rPr>
                <w:rFonts w:ascii="Open Sans" w:hAnsi="Open Sans" w:cs="Open Sans"/>
                <w:b/>
                <w:bCs/>
                <w:sz w:val="22"/>
                <w:szCs w:val="22"/>
              </w:rPr>
            </w:pPr>
            <w:r w:rsidRPr="00351916">
              <w:rPr>
                <w:rFonts w:ascii="Open Sans" w:hAnsi="Open Sans" w:cs="Open Sans"/>
                <w:b/>
                <w:bCs/>
                <w:sz w:val="22"/>
                <w:szCs w:val="22"/>
              </w:rPr>
              <w:t>Type of Contract:</w:t>
            </w:r>
            <w:r w:rsidR="00EB4839">
              <w:rPr>
                <w:rFonts w:ascii="Open Sans" w:hAnsi="Open Sans" w:cs="Open Sans"/>
                <w:b/>
                <w:bCs/>
                <w:sz w:val="22"/>
                <w:szCs w:val="22"/>
              </w:rPr>
              <w:t xml:space="preserve"> </w:t>
            </w:r>
            <w:r w:rsidR="00EB4839" w:rsidRPr="00EB4839">
              <w:rPr>
                <w:rFonts w:ascii="Open Sans" w:hAnsi="Open Sans" w:cs="Open Sans"/>
                <w:sz w:val="22"/>
                <w:szCs w:val="22"/>
              </w:rPr>
              <w:t>Permanent. Part-Time,</w:t>
            </w:r>
            <w:r w:rsidR="00EB4839">
              <w:rPr>
                <w:rFonts w:ascii="Open Sans" w:hAnsi="Open Sans" w:cs="Open Sans"/>
                <w:b/>
                <w:bCs/>
                <w:sz w:val="22"/>
                <w:szCs w:val="22"/>
              </w:rPr>
              <w:t xml:space="preserve"> </w:t>
            </w:r>
            <w:r w:rsidR="00C905FC">
              <w:rPr>
                <w:rFonts w:ascii="Open Sans" w:hAnsi="Open Sans" w:cs="Open Sans"/>
                <w:sz w:val="22"/>
                <w:szCs w:val="22"/>
              </w:rPr>
              <w:t>18</w:t>
            </w:r>
            <w:r w:rsidR="005E027F">
              <w:rPr>
                <w:rFonts w:ascii="Open Sans" w:hAnsi="Open Sans" w:cs="Open Sans"/>
                <w:sz w:val="22"/>
                <w:szCs w:val="22"/>
              </w:rPr>
              <w:t xml:space="preserve"> </w:t>
            </w:r>
            <w:r w:rsidR="00EB4839">
              <w:rPr>
                <w:rFonts w:ascii="Open Sans" w:hAnsi="Open Sans" w:cs="Open Sans"/>
                <w:sz w:val="22"/>
                <w:szCs w:val="22"/>
              </w:rPr>
              <w:t>H</w:t>
            </w:r>
            <w:r w:rsidR="005E027F">
              <w:rPr>
                <w:rFonts w:ascii="Open Sans" w:hAnsi="Open Sans" w:cs="Open Sans"/>
                <w:sz w:val="22"/>
                <w:szCs w:val="22"/>
              </w:rPr>
              <w:t>ours</w:t>
            </w:r>
            <w:r w:rsidR="00EB4839">
              <w:rPr>
                <w:rFonts w:ascii="Open Sans" w:hAnsi="Open Sans" w:cs="Open Sans"/>
                <w:sz w:val="22"/>
                <w:szCs w:val="22"/>
              </w:rPr>
              <w:t xml:space="preserve"> Per Week. (P</w:t>
            </w:r>
            <w:r w:rsidR="00567BF4">
              <w:rPr>
                <w:rFonts w:ascii="Open Sans" w:hAnsi="Open Sans" w:cs="Open Sans"/>
                <w:sz w:val="22"/>
                <w:szCs w:val="22"/>
              </w:rPr>
              <w:t>ost commencing no earlier than 1</w:t>
            </w:r>
            <w:r w:rsidR="00EB4839">
              <w:rPr>
                <w:rFonts w:ascii="Open Sans" w:hAnsi="Open Sans" w:cs="Open Sans"/>
                <w:sz w:val="22"/>
                <w:szCs w:val="22"/>
              </w:rPr>
              <w:t xml:space="preserve"> September 20</w:t>
            </w:r>
            <w:r w:rsidR="00567BF4">
              <w:rPr>
                <w:rFonts w:ascii="Open Sans" w:hAnsi="Open Sans" w:cs="Open Sans"/>
                <w:sz w:val="22"/>
                <w:szCs w:val="22"/>
              </w:rPr>
              <w:t>26</w:t>
            </w:r>
            <w:r w:rsidR="00EB4839">
              <w:rPr>
                <w:rFonts w:ascii="Open Sans" w:hAnsi="Open Sans" w:cs="Open Sans"/>
                <w:sz w:val="22"/>
                <w:szCs w:val="22"/>
              </w:rPr>
              <w:t>)</w:t>
            </w:r>
          </w:p>
        </w:tc>
      </w:tr>
    </w:tbl>
    <w:p w14:paraId="640A72CF" w14:textId="77777777" w:rsidR="00754EF3" w:rsidRPr="00351916" w:rsidRDefault="00754EF3" w:rsidP="00567164">
      <w:pPr>
        <w:spacing w:after="120"/>
        <w:rPr>
          <w:rFonts w:ascii="Open Sans" w:hAnsi="Open Sans" w:cs="Open Sans"/>
          <w:sz w:val="22"/>
          <w:szCs w:val="22"/>
        </w:rPr>
      </w:pPr>
    </w:p>
    <w:p w14:paraId="640A72D0" w14:textId="79788A40" w:rsidR="00392495" w:rsidRPr="00351916" w:rsidRDefault="00754EF3" w:rsidP="00E10CDD">
      <w:pPr>
        <w:pStyle w:val="Heading1"/>
        <w:jc w:val="left"/>
        <w:rPr>
          <w:rFonts w:ascii="Open Sans" w:hAnsi="Open Sans" w:cs="Open Sans"/>
          <w:sz w:val="22"/>
          <w:szCs w:val="22"/>
          <w:u w:val="single"/>
        </w:rPr>
      </w:pPr>
      <w:r w:rsidRPr="00351916">
        <w:rPr>
          <w:rFonts w:ascii="Open Sans" w:hAnsi="Open Sans" w:cs="Open Sans"/>
          <w:sz w:val="22"/>
          <w:szCs w:val="22"/>
          <w:u w:val="single"/>
        </w:rPr>
        <w:t>JOB</w:t>
      </w:r>
      <w:r w:rsidR="00392495" w:rsidRPr="00351916">
        <w:rPr>
          <w:rFonts w:ascii="Open Sans" w:hAnsi="Open Sans" w:cs="Open Sans"/>
          <w:sz w:val="22"/>
          <w:szCs w:val="22"/>
          <w:u w:val="single"/>
        </w:rPr>
        <w:t xml:space="preserve"> PURPOSE </w:t>
      </w:r>
    </w:p>
    <w:p w14:paraId="205CACB7" w14:textId="38523D3B" w:rsidR="00391E67" w:rsidRDefault="00391E67" w:rsidP="00E10CDD">
      <w:pPr>
        <w:rPr>
          <w:rFonts w:ascii="Open Sans" w:hAnsi="Open Sans" w:cs="Open Sans"/>
          <w:sz w:val="22"/>
          <w:szCs w:val="22"/>
        </w:rPr>
      </w:pPr>
    </w:p>
    <w:p w14:paraId="5A28C7EE" w14:textId="0EBDF88C" w:rsidR="008A3E71" w:rsidRDefault="00D21E23" w:rsidP="00D21E23">
      <w:pPr>
        <w:rPr>
          <w:rFonts w:ascii="Open Sans" w:hAnsi="Open Sans" w:cs="Open Sans"/>
          <w:sz w:val="22"/>
          <w:szCs w:val="22"/>
        </w:rPr>
      </w:pPr>
      <w:r>
        <w:rPr>
          <w:rFonts w:ascii="Open Sans" w:hAnsi="Open Sans" w:cs="Open Sans"/>
          <w:sz w:val="22"/>
          <w:szCs w:val="22"/>
        </w:rPr>
        <w:t>This role will establish</w:t>
      </w:r>
      <w:r w:rsidR="00F8412F">
        <w:rPr>
          <w:rFonts w:ascii="Open Sans" w:hAnsi="Open Sans" w:cs="Open Sans"/>
          <w:sz w:val="22"/>
          <w:szCs w:val="22"/>
        </w:rPr>
        <w:t>, develop</w:t>
      </w:r>
      <w:r w:rsidR="00EC52BB">
        <w:rPr>
          <w:rFonts w:ascii="Open Sans" w:hAnsi="Open Sans" w:cs="Open Sans"/>
          <w:sz w:val="22"/>
          <w:szCs w:val="22"/>
        </w:rPr>
        <w:t xml:space="preserve"> </w:t>
      </w:r>
      <w:r>
        <w:rPr>
          <w:rFonts w:ascii="Open Sans" w:hAnsi="Open Sans" w:cs="Open Sans"/>
          <w:sz w:val="22"/>
          <w:szCs w:val="22"/>
        </w:rPr>
        <w:t xml:space="preserve">and </w:t>
      </w:r>
      <w:r w:rsidR="00F8412F">
        <w:rPr>
          <w:rFonts w:ascii="Open Sans" w:hAnsi="Open Sans" w:cs="Open Sans"/>
          <w:sz w:val="22"/>
          <w:szCs w:val="22"/>
        </w:rPr>
        <w:t xml:space="preserve">support </w:t>
      </w:r>
      <w:r>
        <w:rPr>
          <w:rFonts w:ascii="Open Sans" w:hAnsi="Open Sans" w:cs="Open Sans"/>
          <w:sz w:val="22"/>
          <w:szCs w:val="22"/>
        </w:rPr>
        <w:t>deliver</w:t>
      </w:r>
      <w:r w:rsidR="00F8412F">
        <w:rPr>
          <w:rFonts w:ascii="Open Sans" w:hAnsi="Open Sans" w:cs="Open Sans"/>
          <w:sz w:val="22"/>
          <w:szCs w:val="22"/>
        </w:rPr>
        <w:t>y of</w:t>
      </w:r>
      <w:r>
        <w:rPr>
          <w:rFonts w:ascii="Open Sans" w:hAnsi="Open Sans" w:cs="Open Sans"/>
          <w:sz w:val="22"/>
          <w:szCs w:val="22"/>
        </w:rPr>
        <w:t xml:space="preserve"> our new schools programme </w:t>
      </w:r>
      <w:r>
        <w:rPr>
          <w:rFonts w:ascii="Open Sans" w:hAnsi="Open Sans" w:cs="Open Sans"/>
          <w:i/>
          <w:iCs/>
          <w:sz w:val="22"/>
          <w:szCs w:val="22"/>
        </w:rPr>
        <w:t>Timesliders</w:t>
      </w:r>
      <w:r w:rsidR="005E027F">
        <w:rPr>
          <w:rFonts w:ascii="Open Sans" w:hAnsi="Open Sans" w:cs="Open Sans"/>
          <w:sz w:val="22"/>
          <w:szCs w:val="22"/>
        </w:rPr>
        <w:t xml:space="preserve"> across a number of properties in the North East</w:t>
      </w:r>
      <w:r>
        <w:rPr>
          <w:rFonts w:ascii="Open Sans" w:hAnsi="Open Sans" w:cs="Open Sans"/>
          <w:sz w:val="22"/>
          <w:szCs w:val="22"/>
        </w:rPr>
        <w:t xml:space="preserve">. </w:t>
      </w:r>
      <w:r w:rsidR="008A3E71" w:rsidRPr="008A3E71">
        <w:rPr>
          <w:rFonts w:ascii="Open Sans" w:hAnsi="Open Sans" w:cs="Open Sans"/>
          <w:i/>
          <w:iCs/>
          <w:sz w:val="22"/>
          <w:szCs w:val="22"/>
        </w:rPr>
        <w:t>Timesliders</w:t>
      </w:r>
      <w:r w:rsidR="008A3E71">
        <w:rPr>
          <w:rFonts w:ascii="Open Sans" w:hAnsi="Open Sans" w:cs="Open Sans"/>
          <w:sz w:val="22"/>
          <w:szCs w:val="22"/>
        </w:rPr>
        <w:t xml:space="preserve"> is a</w:t>
      </w:r>
      <w:r w:rsidR="00EC7B5F">
        <w:rPr>
          <w:rFonts w:ascii="Open Sans" w:hAnsi="Open Sans" w:cs="Open Sans"/>
          <w:sz w:val="22"/>
          <w:szCs w:val="22"/>
        </w:rPr>
        <w:t>n ambitious</w:t>
      </w:r>
      <w:r w:rsidR="008A3E71">
        <w:rPr>
          <w:rFonts w:ascii="Open Sans" w:hAnsi="Open Sans" w:cs="Open Sans"/>
          <w:sz w:val="22"/>
          <w:szCs w:val="22"/>
        </w:rPr>
        <w:t xml:space="preserve"> new concept for the Trust and this role will play a key part in reviewing, refreshing and developing </w:t>
      </w:r>
      <w:r w:rsidR="00EC7B5F">
        <w:rPr>
          <w:rFonts w:ascii="Open Sans" w:hAnsi="Open Sans" w:cs="Open Sans"/>
          <w:sz w:val="22"/>
          <w:szCs w:val="22"/>
        </w:rPr>
        <w:t xml:space="preserve">the programme, with the aim to roll it out at other Trust properties in the future. </w:t>
      </w:r>
    </w:p>
    <w:p w14:paraId="0F5076DA" w14:textId="77777777" w:rsidR="008A3E71" w:rsidRDefault="008A3E71" w:rsidP="00D21E23">
      <w:pPr>
        <w:rPr>
          <w:rFonts w:ascii="Open Sans" w:hAnsi="Open Sans" w:cs="Open Sans"/>
          <w:sz w:val="22"/>
          <w:szCs w:val="22"/>
        </w:rPr>
      </w:pPr>
    </w:p>
    <w:p w14:paraId="65BB40E3" w14:textId="183085B6" w:rsidR="00D21E23" w:rsidRDefault="00D21E23" w:rsidP="00D21E23">
      <w:pPr>
        <w:rPr>
          <w:rFonts w:ascii="Open Sans" w:hAnsi="Open Sans" w:cs="Open Sans"/>
          <w:sz w:val="22"/>
          <w:szCs w:val="22"/>
        </w:rPr>
      </w:pPr>
      <w:r>
        <w:rPr>
          <w:rFonts w:ascii="Open Sans" w:hAnsi="Open Sans" w:cs="Open Sans"/>
          <w:sz w:val="22"/>
          <w:szCs w:val="22"/>
        </w:rPr>
        <w:t xml:space="preserve">Working with property and </w:t>
      </w:r>
      <w:r w:rsidR="005E027F">
        <w:rPr>
          <w:rFonts w:ascii="Open Sans" w:hAnsi="Open Sans" w:cs="Open Sans"/>
          <w:sz w:val="22"/>
          <w:szCs w:val="22"/>
        </w:rPr>
        <w:t xml:space="preserve">national </w:t>
      </w:r>
      <w:r>
        <w:rPr>
          <w:rFonts w:ascii="Open Sans" w:hAnsi="Open Sans" w:cs="Open Sans"/>
          <w:sz w:val="22"/>
          <w:szCs w:val="22"/>
        </w:rPr>
        <w:t xml:space="preserve">learning </w:t>
      </w:r>
      <w:r w:rsidR="005E027F">
        <w:rPr>
          <w:rFonts w:ascii="Open Sans" w:hAnsi="Open Sans" w:cs="Open Sans"/>
          <w:sz w:val="22"/>
          <w:szCs w:val="22"/>
        </w:rPr>
        <w:t>teams</w:t>
      </w:r>
      <w:r>
        <w:rPr>
          <w:rFonts w:ascii="Open Sans" w:hAnsi="Open Sans" w:cs="Open Sans"/>
          <w:sz w:val="22"/>
          <w:szCs w:val="22"/>
        </w:rPr>
        <w:t>, programme developers, and teachers/schools, this role will facilitate delivery of outreach</w:t>
      </w:r>
      <w:r w:rsidR="005E027F">
        <w:rPr>
          <w:rFonts w:ascii="Open Sans" w:hAnsi="Open Sans" w:cs="Open Sans"/>
          <w:sz w:val="22"/>
          <w:szCs w:val="22"/>
        </w:rPr>
        <w:t xml:space="preserve"> activities</w:t>
      </w:r>
      <w:r>
        <w:rPr>
          <w:rFonts w:ascii="Open Sans" w:hAnsi="Open Sans" w:cs="Open Sans"/>
          <w:sz w:val="22"/>
          <w:szCs w:val="22"/>
        </w:rPr>
        <w:t xml:space="preserve">, </w:t>
      </w:r>
      <w:r w:rsidR="00477035">
        <w:rPr>
          <w:rFonts w:ascii="Open Sans" w:hAnsi="Open Sans" w:cs="Open Sans"/>
          <w:sz w:val="22"/>
          <w:szCs w:val="22"/>
        </w:rPr>
        <w:t xml:space="preserve">create, </w:t>
      </w:r>
      <w:r>
        <w:rPr>
          <w:rFonts w:ascii="Open Sans" w:hAnsi="Open Sans" w:cs="Open Sans"/>
          <w:sz w:val="22"/>
          <w:szCs w:val="22"/>
        </w:rPr>
        <w:t xml:space="preserve">develop and promote accompanying events and resources, and will engage schools with the project. The postholder will ensure the evaluation and reporting programme for </w:t>
      </w:r>
      <w:r>
        <w:rPr>
          <w:rFonts w:ascii="Open Sans" w:hAnsi="Open Sans" w:cs="Open Sans"/>
          <w:i/>
          <w:iCs/>
          <w:sz w:val="22"/>
          <w:szCs w:val="22"/>
        </w:rPr>
        <w:t xml:space="preserve">Timesliders </w:t>
      </w:r>
      <w:r>
        <w:rPr>
          <w:rFonts w:ascii="Open Sans" w:hAnsi="Open Sans" w:cs="Open Sans"/>
          <w:sz w:val="22"/>
          <w:szCs w:val="22"/>
        </w:rPr>
        <w:t>is implemented and will establish relationships with local schools and their communities. This post will also work closely with Visitor Services Manager</w:t>
      </w:r>
      <w:r w:rsidR="005E027F">
        <w:rPr>
          <w:rFonts w:ascii="Open Sans" w:hAnsi="Open Sans" w:cs="Open Sans"/>
          <w:sz w:val="22"/>
          <w:szCs w:val="22"/>
        </w:rPr>
        <w:t>s at the properties</w:t>
      </w:r>
      <w:r>
        <w:rPr>
          <w:rFonts w:ascii="Open Sans" w:hAnsi="Open Sans" w:cs="Open Sans"/>
          <w:sz w:val="22"/>
          <w:szCs w:val="22"/>
        </w:rPr>
        <w:t xml:space="preserve"> to implement planning for sustained schools programmes and activities beyond the initial phase of Timesliders. </w:t>
      </w:r>
    </w:p>
    <w:p w14:paraId="229489B7" w14:textId="77777777" w:rsidR="007D2BB8" w:rsidRDefault="007D2BB8" w:rsidP="00D21E23">
      <w:pPr>
        <w:rPr>
          <w:rFonts w:ascii="Open Sans" w:hAnsi="Open Sans" w:cs="Open Sans"/>
          <w:sz w:val="22"/>
          <w:szCs w:val="22"/>
        </w:rPr>
      </w:pPr>
    </w:p>
    <w:p w14:paraId="3FA2ADE0" w14:textId="393B2AC8" w:rsidR="00391E67" w:rsidRDefault="00EF19CA" w:rsidP="00E10CDD">
      <w:pPr>
        <w:rPr>
          <w:rFonts w:ascii="Open Sans" w:hAnsi="Open Sans" w:cs="Open Sans"/>
          <w:b/>
          <w:bCs/>
          <w:sz w:val="22"/>
          <w:szCs w:val="22"/>
          <w:u w:val="single"/>
        </w:rPr>
      </w:pPr>
      <w:r>
        <w:rPr>
          <w:rFonts w:ascii="Open Sans" w:hAnsi="Open Sans" w:cs="Open Sans"/>
          <w:b/>
          <w:bCs/>
          <w:sz w:val="22"/>
          <w:szCs w:val="22"/>
          <w:u w:val="single"/>
        </w:rPr>
        <w:t>CONTEXT</w:t>
      </w:r>
    </w:p>
    <w:p w14:paraId="2DE50357" w14:textId="77777777" w:rsidR="00EF19CA" w:rsidRPr="00EF19CA" w:rsidRDefault="00EF19CA" w:rsidP="00E10CDD">
      <w:pPr>
        <w:rPr>
          <w:rFonts w:ascii="Open Sans" w:hAnsi="Open Sans" w:cs="Open Sans"/>
          <w:b/>
          <w:bCs/>
          <w:sz w:val="22"/>
          <w:szCs w:val="22"/>
          <w:u w:val="single"/>
        </w:rPr>
      </w:pPr>
    </w:p>
    <w:p w14:paraId="41538612" w14:textId="50F7D014" w:rsidR="00BA4CB7" w:rsidRDefault="00A96902" w:rsidP="00E10CDD">
      <w:pPr>
        <w:rPr>
          <w:rFonts w:ascii="Open Sans" w:hAnsi="Open Sans" w:cs="Open Sans"/>
          <w:sz w:val="22"/>
          <w:szCs w:val="22"/>
          <w:lang w:val="en-GB"/>
        </w:rPr>
      </w:pPr>
      <w:r>
        <w:rPr>
          <w:rFonts w:ascii="Open Sans" w:hAnsi="Open Sans" w:cs="Open Sans"/>
          <w:sz w:val="22"/>
          <w:szCs w:val="22"/>
          <w:lang w:val="en-GB"/>
        </w:rPr>
        <w:t>At t</w:t>
      </w:r>
      <w:r w:rsidRPr="00351916">
        <w:rPr>
          <w:rFonts w:ascii="Open Sans" w:hAnsi="Open Sans" w:cs="Open Sans"/>
          <w:sz w:val="22"/>
          <w:szCs w:val="22"/>
          <w:lang w:val="en-GB"/>
        </w:rPr>
        <w:t>he National Trust for Scotland</w:t>
      </w:r>
      <w:r>
        <w:rPr>
          <w:rFonts w:ascii="Open Sans" w:hAnsi="Open Sans" w:cs="Open Sans"/>
          <w:sz w:val="22"/>
          <w:szCs w:val="22"/>
          <w:lang w:val="en-GB"/>
        </w:rPr>
        <w:t>, we</w:t>
      </w:r>
      <w:r w:rsidRPr="00351916">
        <w:rPr>
          <w:rFonts w:ascii="Open Sans" w:hAnsi="Open Sans" w:cs="Open Sans"/>
          <w:sz w:val="22"/>
          <w:szCs w:val="22"/>
          <w:lang w:val="en-GB"/>
        </w:rPr>
        <w:t xml:space="preserve"> recognise the importance that learning and engagement plays in adding value to </w:t>
      </w:r>
      <w:r w:rsidR="00185A92">
        <w:rPr>
          <w:rFonts w:ascii="Open Sans" w:hAnsi="Open Sans" w:cs="Open Sans"/>
          <w:sz w:val="22"/>
          <w:szCs w:val="22"/>
          <w:lang w:val="en-GB"/>
        </w:rPr>
        <w:t xml:space="preserve">the visitor experience at </w:t>
      </w:r>
      <w:r w:rsidR="00F63037">
        <w:rPr>
          <w:rFonts w:ascii="Open Sans" w:hAnsi="Open Sans" w:cs="Open Sans"/>
          <w:sz w:val="22"/>
          <w:szCs w:val="22"/>
          <w:lang w:val="en-GB"/>
        </w:rPr>
        <w:t>our</w:t>
      </w:r>
      <w:r w:rsidRPr="00351916">
        <w:rPr>
          <w:rFonts w:ascii="Open Sans" w:hAnsi="Open Sans" w:cs="Open Sans"/>
          <w:sz w:val="22"/>
          <w:szCs w:val="22"/>
          <w:lang w:val="en-GB"/>
        </w:rPr>
        <w:t xml:space="preserve"> properties. </w:t>
      </w:r>
      <w:r w:rsidR="00560946">
        <w:rPr>
          <w:rFonts w:ascii="Open Sans" w:hAnsi="Open Sans" w:cs="Open Sans"/>
          <w:sz w:val="22"/>
          <w:szCs w:val="22"/>
          <w:lang w:val="en-GB"/>
        </w:rPr>
        <w:t xml:space="preserve">In 2021, a new Formal Learning Strategy was introduced by the Trust, which aims to roll out new, consistent, high quality schools programmes across Scotland. </w:t>
      </w:r>
    </w:p>
    <w:p w14:paraId="5E923B7E" w14:textId="4B1BB4F2" w:rsidR="00E42195" w:rsidRDefault="00E42195" w:rsidP="00E10CDD">
      <w:pPr>
        <w:rPr>
          <w:rFonts w:ascii="Open Sans" w:hAnsi="Open Sans" w:cs="Open Sans"/>
          <w:sz w:val="22"/>
          <w:szCs w:val="22"/>
          <w:lang w:val="en-GB"/>
        </w:rPr>
      </w:pPr>
    </w:p>
    <w:p w14:paraId="6B9460DC" w14:textId="724731A1" w:rsidR="00176958" w:rsidRDefault="00E42195" w:rsidP="00960CC7">
      <w:pPr>
        <w:rPr>
          <w:rFonts w:ascii="Open Sans" w:hAnsi="Open Sans" w:cs="Open Sans"/>
          <w:sz w:val="22"/>
          <w:szCs w:val="22"/>
          <w:lang w:val="en-GB"/>
        </w:rPr>
      </w:pPr>
      <w:r>
        <w:rPr>
          <w:rFonts w:ascii="Open Sans" w:hAnsi="Open Sans" w:cs="Open Sans"/>
          <w:sz w:val="22"/>
          <w:szCs w:val="22"/>
          <w:lang w:val="en-GB"/>
        </w:rPr>
        <w:t>One of the key elements of the new programmes will be</w:t>
      </w:r>
      <w:r w:rsidR="007125BB">
        <w:rPr>
          <w:rFonts w:ascii="Open Sans" w:hAnsi="Open Sans" w:cs="Open Sans"/>
          <w:sz w:val="22"/>
          <w:szCs w:val="22"/>
          <w:lang w:val="en-GB"/>
        </w:rPr>
        <w:t xml:space="preserve"> the national roll out of</w:t>
      </w:r>
      <w:r>
        <w:rPr>
          <w:rFonts w:ascii="Open Sans" w:hAnsi="Open Sans" w:cs="Open Sans"/>
          <w:sz w:val="22"/>
          <w:szCs w:val="22"/>
          <w:lang w:val="en-GB"/>
        </w:rPr>
        <w:t xml:space="preserve"> </w:t>
      </w:r>
      <w:r w:rsidRPr="007966C6">
        <w:rPr>
          <w:rFonts w:ascii="Open Sans" w:hAnsi="Open Sans" w:cs="Open Sans"/>
          <w:i/>
          <w:iCs/>
          <w:sz w:val="22"/>
          <w:szCs w:val="22"/>
          <w:lang w:val="en-GB"/>
        </w:rPr>
        <w:t>Timesliders</w:t>
      </w:r>
      <w:r w:rsidR="007125BB" w:rsidRPr="007966C6">
        <w:rPr>
          <w:rFonts w:ascii="Open Sans" w:hAnsi="Open Sans" w:cs="Open Sans"/>
          <w:i/>
          <w:iCs/>
          <w:sz w:val="22"/>
          <w:szCs w:val="22"/>
          <w:lang w:val="en-GB"/>
        </w:rPr>
        <w:t>.</w:t>
      </w:r>
      <w:r>
        <w:rPr>
          <w:rFonts w:ascii="Open Sans" w:hAnsi="Open Sans" w:cs="Open Sans"/>
          <w:sz w:val="22"/>
          <w:szCs w:val="22"/>
          <w:lang w:val="en-GB"/>
        </w:rPr>
        <w:t xml:space="preserve"> </w:t>
      </w:r>
      <w:r w:rsidR="007125BB">
        <w:rPr>
          <w:rFonts w:ascii="Open Sans" w:hAnsi="Open Sans" w:cs="Open Sans"/>
          <w:sz w:val="22"/>
          <w:szCs w:val="22"/>
          <w:lang w:val="en-GB"/>
        </w:rPr>
        <w:t xml:space="preserve">This innovative </w:t>
      </w:r>
      <w:r w:rsidR="00C01EB0">
        <w:rPr>
          <w:rFonts w:ascii="Open Sans" w:hAnsi="Open Sans" w:cs="Open Sans"/>
          <w:sz w:val="22"/>
          <w:szCs w:val="22"/>
          <w:lang w:val="en-GB"/>
        </w:rPr>
        <w:t xml:space="preserve">story-based </w:t>
      </w:r>
      <w:r w:rsidR="007125BB">
        <w:rPr>
          <w:rFonts w:ascii="Open Sans" w:hAnsi="Open Sans" w:cs="Open Sans"/>
          <w:sz w:val="22"/>
          <w:szCs w:val="22"/>
          <w:lang w:val="en-GB"/>
        </w:rPr>
        <w:t xml:space="preserve">programme </w:t>
      </w:r>
      <w:r w:rsidR="00255B35" w:rsidRPr="00351916">
        <w:rPr>
          <w:rFonts w:ascii="Open Sans" w:hAnsi="Open Sans" w:cs="Open Sans"/>
          <w:sz w:val="22"/>
          <w:szCs w:val="22"/>
          <w:lang w:val="en-GB"/>
        </w:rPr>
        <w:t>involve</w:t>
      </w:r>
      <w:r w:rsidR="00255B35">
        <w:rPr>
          <w:rFonts w:ascii="Open Sans" w:hAnsi="Open Sans" w:cs="Open Sans"/>
          <w:sz w:val="22"/>
          <w:szCs w:val="22"/>
          <w:lang w:val="en-GB"/>
        </w:rPr>
        <w:t>s</w:t>
      </w:r>
      <w:r w:rsidR="00255B35" w:rsidRPr="00351916">
        <w:rPr>
          <w:rFonts w:ascii="Open Sans" w:hAnsi="Open Sans" w:cs="Open Sans"/>
          <w:sz w:val="22"/>
          <w:szCs w:val="22"/>
          <w:lang w:val="en-GB"/>
        </w:rPr>
        <w:t xml:space="preserve"> digital resources,</w:t>
      </w:r>
      <w:r w:rsidR="005E027F">
        <w:rPr>
          <w:rFonts w:ascii="Open Sans" w:hAnsi="Open Sans" w:cs="Open Sans"/>
          <w:sz w:val="22"/>
          <w:szCs w:val="22"/>
          <w:lang w:val="en-GB"/>
        </w:rPr>
        <w:t xml:space="preserve"> </w:t>
      </w:r>
      <w:r w:rsidR="00255B35" w:rsidRPr="00351916">
        <w:rPr>
          <w:rFonts w:ascii="Open Sans" w:hAnsi="Open Sans" w:cs="Open Sans"/>
          <w:sz w:val="22"/>
          <w:szCs w:val="22"/>
          <w:lang w:val="en-GB"/>
        </w:rPr>
        <w:t>outreach</w:t>
      </w:r>
      <w:r w:rsidR="005E027F">
        <w:rPr>
          <w:rFonts w:ascii="Open Sans" w:hAnsi="Open Sans" w:cs="Open Sans"/>
          <w:sz w:val="22"/>
          <w:szCs w:val="22"/>
          <w:lang w:val="en-GB"/>
        </w:rPr>
        <w:t xml:space="preserve"> resources</w:t>
      </w:r>
      <w:r w:rsidR="00255B35" w:rsidRPr="00351916">
        <w:rPr>
          <w:rFonts w:ascii="Open Sans" w:hAnsi="Open Sans" w:cs="Open Sans"/>
          <w:sz w:val="22"/>
          <w:szCs w:val="22"/>
          <w:lang w:val="en-GB"/>
        </w:rPr>
        <w:t xml:space="preserve">, on-site workshops and new ways of engaging </w:t>
      </w:r>
      <w:r w:rsidR="00125EA3">
        <w:rPr>
          <w:rFonts w:ascii="Open Sans" w:hAnsi="Open Sans" w:cs="Open Sans"/>
          <w:sz w:val="22"/>
          <w:szCs w:val="22"/>
          <w:lang w:val="en-GB"/>
        </w:rPr>
        <w:t xml:space="preserve">with schools </w:t>
      </w:r>
      <w:r w:rsidR="00255B35" w:rsidRPr="00351916">
        <w:rPr>
          <w:rFonts w:ascii="Open Sans" w:hAnsi="Open Sans" w:cs="Open Sans"/>
          <w:sz w:val="22"/>
          <w:szCs w:val="22"/>
          <w:lang w:val="en-GB"/>
        </w:rPr>
        <w:t>in line with the Curriculum for Excellence.</w:t>
      </w:r>
      <w:r w:rsidR="00255B35">
        <w:rPr>
          <w:rFonts w:ascii="Open Sans" w:hAnsi="Open Sans" w:cs="Open Sans"/>
          <w:sz w:val="22"/>
          <w:szCs w:val="22"/>
          <w:lang w:val="en-GB"/>
        </w:rPr>
        <w:t xml:space="preserve"> </w:t>
      </w:r>
    </w:p>
    <w:p w14:paraId="70402D72" w14:textId="691C6626" w:rsidR="00B62A99" w:rsidRPr="00B62A99" w:rsidRDefault="00B62A99" w:rsidP="00960CC7">
      <w:pPr>
        <w:rPr>
          <w:rFonts w:ascii="Open Sans" w:hAnsi="Open Sans" w:cs="Open Sans"/>
          <w:i/>
          <w:iCs/>
          <w:sz w:val="22"/>
          <w:szCs w:val="22"/>
          <w:lang w:val="en-GB"/>
        </w:rPr>
      </w:pPr>
    </w:p>
    <w:p w14:paraId="1DE5E013" w14:textId="5DDA314F" w:rsidR="003416DB" w:rsidRDefault="00E56670" w:rsidP="00960CC7">
      <w:pPr>
        <w:rPr>
          <w:rFonts w:ascii="Open Sans" w:hAnsi="Open Sans" w:cs="Open Sans"/>
          <w:sz w:val="22"/>
          <w:szCs w:val="22"/>
        </w:rPr>
      </w:pPr>
      <w:r w:rsidRPr="1CF1B312">
        <w:rPr>
          <w:rFonts w:ascii="Open Sans" w:hAnsi="Open Sans" w:cs="Open Sans"/>
          <w:i/>
          <w:iCs/>
          <w:sz w:val="22"/>
          <w:szCs w:val="22"/>
        </w:rPr>
        <w:t>T</w:t>
      </w:r>
      <w:r w:rsidR="001E5058" w:rsidRPr="1CF1B312">
        <w:rPr>
          <w:rFonts w:ascii="Open Sans" w:hAnsi="Open Sans" w:cs="Open Sans"/>
          <w:i/>
          <w:iCs/>
          <w:sz w:val="22"/>
          <w:szCs w:val="22"/>
        </w:rPr>
        <w:t>imesliders</w:t>
      </w:r>
      <w:r w:rsidR="001E5058" w:rsidRPr="1CF1B312">
        <w:rPr>
          <w:rFonts w:ascii="Open Sans" w:hAnsi="Open Sans" w:cs="Open Sans"/>
          <w:sz w:val="22"/>
          <w:szCs w:val="22"/>
        </w:rPr>
        <w:t xml:space="preserve"> </w:t>
      </w:r>
      <w:r w:rsidR="005E027F">
        <w:rPr>
          <w:rFonts w:ascii="Open Sans" w:hAnsi="Open Sans" w:cs="Open Sans"/>
          <w:sz w:val="22"/>
          <w:szCs w:val="22"/>
        </w:rPr>
        <w:t>has initially</w:t>
      </w:r>
      <w:r w:rsidR="001E5058" w:rsidRPr="1CF1B312">
        <w:rPr>
          <w:rFonts w:ascii="Open Sans" w:hAnsi="Open Sans" w:cs="Open Sans"/>
          <w:sz w:val="22"/>
          <w:szCs w:val="22"/>
        </w:rPr>
        <w:t xml:space="preserve"> </w:t>
      </w:r>
      <w:r w:rsidR="005E027F">
        <w:rPr>
          <w:rFonts w:ascii="Open Sans" w:hAnsi="Open Sans" w:cs="Open Sans"/>
          <w:sz w:val="22"/>
          <w:szCs w:val="22"/>
        </w:rPr>
        <w:t>been</w:t>
      </w:r>
      <w:r w:rsidR="00125EA3" w:rsidRPr="1CF1B312">
        <w:rPr>
          <w:rFonts w:ascii="Open Sans" w:hAnsi="Open Sans" w:cs="Open Sans"/>
          <w:sz w:val="22"/>
          <w:szCs w:val="22"/>
        </w:rPr>
        <w:t xml:space="preserve"> </w:t>
      </w:r>
      <w:r w:rsidR="005E027F">
        <w:rPr>
          <w:rFonts w:ascii="Open Sans" w:hAnsi="Open Sans" w:cs="Open Sans"/>
          <w:sz w:val="22"/>
          <w:szCs w:val="22"/>
        </w:rPr>
        <w:t>trialled</w:t>
      </w:r>
      <w:r w:rsidR="00125EA3" w:rsidRPr="1CF1B312">
        <w:rPr>
          <w:rFonts w:ascii="Open Sans" w:hAnsi="Open Sans" w:cs="Open Sans"/>
          <w:sz w:val="22"/>
          <w:szCs w:val="22"/>
        </w:rPr>
        <w:t xml:space="preserve"> at </w:t>
      </w:r>
      <w:r w:rsidRPr="1CF1B312">
        <w:rPr>
          <w:rFonts w:ascii="Open Sans" w:hAnsi="Open Sans" w:cs="Open Sans"/>
          <w:sz w:val="22"/>
          <w:szCs w:val="22"/>
        </w:rPr>
        <w:t>Drum Castle and Estate</w:t>
      </w:r>
      <w:r w:rsidR="00125EA3" w:rsidRPr="1CF1B312">
        <w:rPr>
          <w:rFonts w:ascii="Open Sans" w:hAnsi="Open Sans" w:cs="Open Sans"/>
          <w:sz w:val="22"/>
          <w:szCs w:val="22"/>
        </w:rPr>
        <w:t xml:space="preserve"> and this post will be involved in </w:t>
      </w:r>
      <w:r w:rsidR="005E027F">
        <w:rPr>
          <w:rFonts w:ascii="Open Sans" w:hAnsi="Open Sans" w:cs="Open Sans"/>
          <w:sz w:val="22"/>
          <w:szCs w:val="22"/>
        </w:rPr>
        <w:t xml:space="preserve">continued support of the programme at Drum, whilst also </w:t>
      </w:r>
      <w:r w:rsidR="003416DB" w:rsidRPr="1CF1B312">
        <w:rPr>
          <w:rFonts w:ascii="Open Sans" w:hAnsi="Open Sans" w:cs="Open Sans"/>
          <w:sz w:val="22"/>
          <w:szCs w:val="22"/>
        </w:rPr>
        <w:t xml:space="preserve">developing and </w:t>
      </w:r>
      <w:r w:rsidR="00C561B2">
        <w:rPr>
          <w:rFonts w:ascii="Open Sans" w:hAnsi="Open Sans" w:cs="Open Sans"/>
          <w:sz w:val="22"/>
          <w:szCs w:val="22"/>
        </w:rPr>
        <w:t xml:space="preserve">supporting </w:t>
      </w:r>
      <w:r w:rsidR="003416DB" w:rsidRPr="1CF1B312">
        <w:rPr>
          <w:rFonts w:ascii="Open Sans" w:hAnsi="Open Sans" w:cs="Open Sans"/>
          <w:sz w:val="22"/>
          <w:szCs w:val="22"/>
        </w:rPr>
        <w:t>deliver</w:t>
      </w:r>
      <w:r w:rsidR="00C561B2">
        <w:rPr>
          <w:rFonts w:ascii="Open Sans" w:hAnsi="Open Sans" w:cs="Open Sans"/>
          <w:sz w:val="22"/>
          <w:szCs w:val="22"/>
        </w:rPr>
        <w:t>y of</w:t>
      </w:r>
      <w:r w:rsidR="003416DB" w:rsidRPr="1CF1B312">
        <w:rPr>
          <w:rFonts w:ascii="Open Sans" w:hAnsi="Open Sans" w:cs="Open Sans"/>
          <w:sz w:val="22"/>
          <w:szCs w:val="22"/>
        </w:rPr>
        <w:t xml:space="preserve"> th</w:t>
      </w:r>
      <w:r w:rsidR="005E027F">
        <w:rPr>
          <w:rFonts w:ascii="Open Sans" w:hAnsi="Open Sans" w:cs="Open Sans"/>
          <w:sz w:val="22"/>
          <w:szCs w:val="22"/>
        </w:rPr>
        <w:t>e programme at additional properties</w:t>
      </w:r>
      <w:r w:rsidR="003416DB" w:rsidRPr="1CF1B312">
        <w:rPr>
          <w:rFonts w:ascii="Open Sans" w:hAnsi="Open Sans" w:cs="Open Sans"/>
          <w:sz w:val="22"/>
          <w:szCs w:val="22"/>
        </w:rPr>
        <w:t xml:space="preserve">. </w:t>
      </w:r>
      <w:r w:rsidR="007D57E8" w:rsidRPr="1CF1B312">
        <w:rPr>
          <w:rFonts w:ascii="Open Sans" w:hAnsi="Open Sans" w:cs="Open Sans"/>
          <w:sz w:val="22"/>
          <w:szCs w:val="22"/>
        </w:rPr>
        <w:t xml:space="preserve">The stories we </w:t>
      </w:r>
      <w:r w:rsidR="00D21E23">
        <w:rPr>
          <w:rFonts w:ascii="Open Sans" w:hAnsi="Open Sans" w:cs="Open Sans"/>
          <w:sz w:val="22"/>
          <w:szCs w:val="22"/>
        </w:rPr>
        <w:t xml:space="preserve">will </w:t>
      </w:r>
      <w:r w:rsidR="007D57E8" w:rsidRPr="1CF1B312">
        <w:rPr>
          <w:rFonts w:ascii="Open Sans" w:hAnsi="Open Sans" w:cs="Open Sans"/>
          <w:sz w:val="22"/>
          <w:szCs w:val="22"/>
        </w:rPr>
        <w:t>tell will include</w:t>
      </w:r>
      <w:r w:rsidR="00082BC3" w:rsidRPr="1CF1B312">
        <w:rPr>
          <w:rFonts w:ascii="Open Sans" w:hAnsi="Open Sans" w:cs="Open Sans"/>
          <w:sz w:val="22"/>
          <w:szCs w:val="22"/>
        </w:rPr>
        <w:t xml:space="preserve"> topics as varied as Jacobites, habitats, climate change and</w:t>
      </w:r>
      <w:r w:rsidR="008E381B">
        <w:rPr>
          <w:rFonts w:ascii="Open Sans" w:hAnsi="Open Sans" w:cs="Open Sans"/>
          <w:sz w:val="22"/>
          <w:szCs w:val="22"/>
        </w:rPr>
        <w:t xml:space="preserve"> medieval history</w:t>
      </w:r>
      <w:r w:rsidR="00C01EB0" w:rsidRPr="1CF1B312">
        <w:rPr>
          <w:rFonts w:ascii="Open Sans" w:hAnsi="Open Sans" w:cs="Open Sans"/>
          <w:sz w:val="22"/>
          <w:szCs w:val="22"/>
        </w:rPr>
        <w:t>. This post will be at the heart of ensuring the programme reaches a range of local schools</w:t>
      </w:r>
      <w:r w:rsidR="00C561B2">
        <w:rPr>
          <w:rFonts w:ascii="Open Sans" w:hAnsi="Open Sans" w:cs="Open Sans"/>
          <w:sz w:val="22"/>
          <w:szCs w:val="22"/>
        </w:rPr>
        <w:t xml:space="preserve"> and families</w:t>
      </w:r>
      <w:r w:rsidR="00C01EB0" w:rsidRPr="1CF1B312">
        <w:rPr>
          <w:rFonts w:ascii="Open Sans" w:hAnsi="Open Sans" w:cs="Open Sans"/>
          <w:sz w:val="22"/>
          <w:szCs w:val="22"/>
        </w:rPr>
        <w:t xml:space="preserve">, including consulting with local </w:t>
      </w:r>
      <w:r w:rsidR="00C561B2">
        <w:rPr>
          <w:rFonts w:ascii="Open Sans" w:hAnsi="Open Sans" w:cs="Open Sans"/>
          <w:sz w:val="22"/>
          <w:szCs w:val="22"/>
        </w:rPr>
        <w:t xml:space="preserve">schools </w:t>
      </w:r>
      <w:r w:rsidR="00444831">
        <w:rPr>
          <w:rFonts w:ascii="Open Sans" w:hAnsi="Open Sans" w:cs="Open Sans"/>
          <w:sz w:val="22"/>
          <w:szCs w:val="22"/>
        </w:rPr>
        <w:t xml:space="preserve">and </w:t>
      </w:r>
      <w:r w:rsidR="00C561B2">
        <w:rPr>
          <w:rFonts w:ascii="Open Sans" w:hAnsi="Open Sans" w:cs="Open Sans"/>
          <w:sz w:val="22"/>
          <w:szCs w:val="22"/>
        </w:rPr>
        <w:t>communities.</w:t>
      </w:r>
      <w:r w:rsidR="00C01EB0" w:rsidRPr="1CF1B312">
        <w:rPr>
          <w:rFonts w:ascii="Open Sans" w:hAnsi="Open Sans" w:cs="Open Sans"/>
          <w:sz w:val="22"/>
          <w:szCs w:val="22"/>
        </w:rPr>
        <w:t xml:space="preserve"> T</w:t>
      </w:r>
      <w:r w:rsidR="004478FC" w:rsidRPr="1CF1B312">
        <w:rPr>
          <w:rFonts w:ascii="Open Sans" w:hAnsi="Open Sans" w:cs="Open Sans"/>
          <w:sz w:val="22"/>
          <w:szCs w:val="22"/>
        </w:rPr>
        <w:t xml:space="preserve">his post will also lead on </w:t>
      </w:r>
      <w:r w:rsidR="00900985">
        <w:rPr>
          <w:rFonts w:ascii="Open Sans" w:hAnsi="Open Sans" w:cs="Open Sans"/>
          <w:sz w:val="22"/>
          <w:szCs w:val="22"/>
        </w:rPr>
        <w:t xml:space="preserve">the </w:t>
      </w:r>
      <w:r w:rsidR="004478FC" w:rsidRPr="1CF1B312">
        <w:rPr>
          <w:rFonts w:ascii="Open Sans" w:hAnsi="Open Sans" w:cs="Open Sans"/>
          <w:sz w:val="22"/>
          <w:szCs w:val="22"/>
        </w:rPr>
        <w:t>creation</w:t>
      </w:r>
      <w:r w:rsidR="00EC52BB">
        <w:rPr>
          <w:rFonts w:ascii="Open Sans" w:hAnsi="Open Sans" w:cs="Open Sans"/>
          <w:sz w:val="22"/>
          <w:szCs w:val="22"/>
        </w:rPr>
        <w:t>, development</w:t>
      </w:r>
      <w:r w:rsidR="004478FC" w:rsidRPr="1CF1B312">
        <w:rPr>
          <w:rFonts w:ascii="Open Sans" w:hAnsi="Open Sans" w:cs="Open Sans"/>
          <w:sz w:val="22"/>
          <w:szCs w:val="22"/>
        </w:rPr>
        <w:t xml:space="preserve"> </w:t>
      </w:r>
      <w:r w:rsidR="00900985">
        <w:rPr>
          <w:rFonts w:ascii="Open Sans" w:hAnsi="Open Sans" w:cs="Open Sans"/>
          <w:sz w:val="22"/>
          <w:szCs w:val="22"/>
        </w:rPr>
        <w:t xml:space="preserve">and delivery </w:t>
      </w:r>
      <w:r w:rsidR="004478FC" w:rsidRPr="1CF1B312">
        <w:rPr>
          <w:rFonts w:ascii="Open Sans" w:hAnsi="Open Sans" w:cs="Open Sans"/>
          <w:sz w:val="22"/>
          <w:szCs w:val="22"/>
        </w:rPr>
        <w:t xml:space="preserve">of linked family events and resources to encourage return visits. </w:t>
      </w:r>
    </w:p>
    <w:p w14:paraId="17276927" w14:textId="77777777" w:rsidR="001E5058" w:rsidRDefault="001E5058" w:rsidP="00960CC7">
      <w:pPr>
        <w:rPr>
          <w:rFonts w:ascii="Open Sans" w:hAnsi="Open Sans" w:cs="Open Sans"/>
          <w:sz w:val="22"/>
          <w:szCs w:val="22"/>
        </w:rPr>
      </w:pPr>
    </w:p>
    <w:p w14:paraId="6D0B96CA" w14:textId="158EEC62" w:rsidR="00176958" w:rsidRDefault="00C0263E" w:rsidP="00960CC7">
      <w:pPr>
        <w:rPr>
          <w:rFonts w:ascii="Open Sans" w:hAnsi="Open Sans" w:cs="Open Sans"/>
          <w:sz w:val="22"/>
          <w:szCs w:val="22"/>
        </w:rPr>
      </w:pPr>
      <w:r>
        <w:rPr>
          <w:rFonts w:ascii="Open Sans" w:hAnsi="Open Sans" w:cs="Open Sans"/>
          <w:sz w:val="22"/>
          <w:szCs w:val="22"/>
        </w:rPr>
        <w:t>As this project is a key delivery element of the Formal Learning Strategy, this post</w:t>
      </w:r>
      <w:r w:rsidR="00E0348F">
        <w:rPr>
          <w:rFonts w:ascii="Open Sans" w:hAnsi="Open Sans" w:cs="Open Sans"/>
          <w:sz w:val="22"/>
          <w:szCs w:val="22"/>
        </w:rPr>
        <w:t xml:space="preserve"> will</w:t>
      </w:r>
      <w:r>
        <w:rPr>
          <w:rFonts w:ascii="Open Sans" w:hAnsi="Open Sans" w:cs="Open Sans"/>
          <w:sz w:val="22"/>
          <w:szCs w:val="22"/>
        </w:rPr>
        <w:t xml:space="preserve"> also</w:t>
      </w:r>
      <w:r w:rsidR="00E0348F">
        <w:rPr>
          <w:rFonts w:ascii="Open Sans" w:hAnsi="Open Sans" w:cs="Open Sans"/>
          <w:sz w:val="22"/>
          <w:szCs w:val="22"/>
        </w:rPr>
        <w:t xml:space="preserve"> work closely with the </w:t>
      </w:r>
      <w:r w:rsidR="008E381B">
        <w:rPr>
          <w:rFonts w:ascii="Open Sans" w:hAnsi="Open Sans" w:cs="Open Sans"/>
          <w:sz w:val="22"/>
          <w:szCs w:val="22"/>
        </w:rPr>
        <w:t xml:space="preserve">national </w:t>
      </w:r>
      <w:r w:rsidR="00E0348F">
        <w:rPr>
          <w:rFonts w:ascii="Open Sans" w:hAnsi="Open Sans" w:cs="Open Sans"/>
          <w:sz w:val="22"/>
          <w:szCs w:val="22"/>
        </w:rPr>
        <w:t xml:space="preserve">Learning team on evaluation, reporting and </w:t>
      </w:r>
      <w:r>
        <w:rPr>
          <w:rFonts w:ascii="Open Sans" w:hAnsi="Open Sans" w:cs="Open Sans"/>
          <w:sz w:val="22"/>
          <w:szCs w:val="22"/>
        </w:rPr>
        <w:t>development</w:t>
      </w:r>
      <w:r w:rsidR="00F305EA">
        <w:rPr>
          <w:rFonts w:ascii="Open Sans" w:hAnsi="Open Sans" w:cs="Open Sans"/>
          <w:sz w:val="22"/>
          <w:szCs w:val="22"/>
        </w:rPr>
        <w:t>, with a dotted line to the Head of Learning</w:t>
      </w:r>
      <w:r>
        <w:rPr>
          <w:rFonts w:ascii="Open Sans" w:hAnsi="Open Sans" w:cs="Open Sans"/>
          <w:sz w:val="22"/>
          <w:szCs w:val="22"/>
        </w:rPr>
        <w:t xml:space="preserve">. </w:t>
      </w:r>
      <w:r w:rsidR="00237959">
        <w:rPr>
          <w:rFonts w:ascii="Open Sans" w:hAnsi="Open Sans" w:cs="Open Sans"/>
          <w:sz w:val="22"/>
          <w:szCs w:val="22"/>
        </w:rPr>
        <w:t xml:space="preserve">The post holder will also become a member of the Formal Learning Network, a community of practice </w:t>
      </w:r>
      <w:r w:rsidR="00A82CFB">
        <w:rPr>
          <w:rFonts w:ascii="Open Sans" w:hAnsi="Open Sans" w:cs="Open Sans"/>
          <w:sz w:val="22"/>
          <w:szCs w:val="22"/>
        </w:rPr>
        <w:t xml:space="preserve">across the Trust for staff </w:t>
      </w:r>
      <w:r w:rsidR="00237959">
        <w:rPr>
          <w:rFonts w:ascii="Open Sans" w:hAnsi="Open Sans" w:cs="Open Sans"/>
          <w:sz w:val="22"/>
          <w:szCs w:val="22"/>
        </w:rPr>
        <w:t xml:space="preserve">working with schools. </w:t>
      </w:r>
    </w:p>
    <w:p w14:paraId="1422AA81" w14:textId="77777777" w:rsidR="00960CC7" w:rsidRPr="00351916" w:rsidRDefault="00960CC7" w:rsidP="00E10CDD">
      <w:pPr>
        <w:rPr>
          <w:rFonts w:ascii="Open Sans" w:hAnsi="Open Sans" w:cs="Open Sans"/>
          <w:sz w:val="22"/>
          <w:szCs w:val="22"/>
        </w:rPr>
      </w:pPr>
    </w:p>
    <w:p w14:paraId="640A72D7" w14:textId="119846C4" w:rsidR="00392495" w:rsidRPr="00351916" w:rsidRDefault="00392495" w:rsidP="00E10CDD">
      <w:pPr>
        <w:pStyle w:val="Heading1"/>
        <w:jc w:val="left"/>
        <w:rPr>
          <w:rFonts w:ascii="Open Sans" w:hAnsi="Open Sans" w:cs="Open Sans"/>
          <w:sz w:val="22"/>
          <w:szCs w:val="22"/>
          <w:u w:val="single"/>
        </w:rPr>
      </w:pPr>
      <w:r w:rsidRPr="00351916">
        <w:rPr>
          <w:rFonts w:ascii="Open Sans" w:hAnsi="Open Sans" w:cs="Open Sans"/>
          <w:sz w:val="22"/>
          <w:szCs w:val="22"/>
          <w:u w:val="single"/>
        </w:rPr>
        <w:t>KEY RESPONSIBILITIES</w:t>
      </w:r>
      <w:r w:rsidR="00754EF3" w:rsidRPr="00351916">
        <w:rPr>
          <w:rFonts w:ascii="Open Sans" w:hAnsi="Open Sans" w:cs="Open Sans"/>
          <w:sz w:val="22"/>
          <w:szCs w:val="22"/>
          <w:u w:val="single"/>
        </w:rPr>
        <w:t xml:space="preserve"> AND ACCOUNTABILITIES</w:t>
      </w:r>
    </w:p>
    <w:p w14:paraId="19DF9776" w14:textId="31C23D92" w:rsidR="00790242" w:rsidRPr="00351916" w:rsidRDefault="00790242" w:rsidP="00E10CDD">
      <w:pPr>
        <w:rPr>
          <w:rFonts w:ascii="Open Sans" w:hAnsi="Open Sans" w:cs="Open Sans"/>
          <w:sz w:val="22"/>
          <w:szCs w:val="22"/>
        </w:rPr>
      </w:pPr>
    </w:p>
    <w:p w14:paraId="614873A0" w14:textId="77777777" w:rsidR="00790242" w:rsidRPr="00351916" w:rsidRDefault="00790242" w:rsidP="00E10CDD">
      <w:pPr>
        <w:rPr>
          <w:rFonts w:ascii="Open Sans" w:hAnsi="Open Sans" w:cs="Open Sans"/>
          <w:sz w:val="22"/>
          <w:szCs w:val="22"/>
        </w:rPr>
      </w:pPr>
      <w:r w:rsidRPr="1CF1B312">
        <w:rPr>
          <w:rFonts w:ascii="Open Sans" w:hAnsi="Open Sans" w:cs="Open Sans"/>
          <w:sz w:val="22"/>
          <w:szCs w:val="22"/>
        </w:rPr>
        <w:t>In this role the post holder will:</w:t>
      </w:r>
    </w:p>
    <w:p w14:paraId="56773E4D" w14:textId="0B4A4262" w:rsidR="00C62DFD" w:rsidRPr="00EB3091" w:rsidRDefault="006177A4" w:rsidP="00364538">
      <w:pPr>
        <w:pStyle w:val="ListParagraph"/>
        <w:numPr>
          <w:ilvl w:val="0"/>
          <w:numId w:val="39"/>
        </w:numPr>
        <w:rPr>
          <w:rFonts w:ascii="Open Sans" w:hAnsi="Open Sans" w:cs="Open Sans"/>
          <w:sz w:val="22"/>
          <w:szCs w:val="22"/>
        </w:rPr>
      </w:pPr>
      <w:r>
        <w:rPr>
          <w:rFonts w:ascii="Open Sans" w:hAnsi="Open Sans" w:cs="Open Sans"/>
          <w:sz w:val="22"/>
          <w:szCs w:val="22"/>
        </w:rPr>
        <w:t xml:space="preserve">Establish and </w:t>
      </w:r>
      <w:r w:rsidR="008E381B">
        <w:rPr>
          <w:rFonts w:ascii="Open Sans" w:hAnsi="Open Sans" w:cs="Open Sans"/>
          <w:sz w:val="22"/>
          <w:szCs w:val="22"/>
        </w:rPr>
        <w:t xml:space="preserve">support properties to </w:t>
      </w:r>
      <w:r>
        <w:rPr>
          <w:rFonts w:ascii="Open Sans" w:hAnsi="Open Sans" w:cs="Open Sans"/>
          <w:sz w:val="22"/>
          <w:szCs w:val="22"/>
        </w:rPr>
        <w:t xml:space="preserve">deliver </w:t>
      </w:r>
      <w:r w:rsidR="001B08B5">
        <w:rPr>
          <w:rFonts w:ascii="Open Sans" w:hAnsi="Open Sans" w:cs="Open Sans"/>
          <w:i/>
          <w:iCs/>
          <w:sz w:val="22"/>
          <w:szCs w:val="22"/>
        </w:rPr>
        <w:t>Ti</w:t>
      </w:r>
      <w:r w:rsidRPr="009A32E2">
        <w:rPr>
          <w:rFonts w:ascii="Open Sans" w:hAnsi="Open Sans" w:cs="Open Sans"/>
          <w:i/>
          <w:iCs/>
          <w:sz w:val="22"/>
          <w:szCs w:val="22"/>
        </w:rPr>
        <w:t>mesliders</w:t>
      </w:r>
      <w:r w:rsidR="00EB3091">
        <w:rPr>
          <w:rFonts w:ascii="Open Sans" w:hAnsi="Open Sans" w:cs="Open Sans"/>
          <w:sz w:val="22"/>
          <w:szCs w:val="22"/>
        </w:rPr>
        <w:t xml:space="preserve">, liaising with the </w:t>
      </w:r>
      <w:r w:rsidR="00E2754A">
        <w:rPr>
          <w:rFonts w:ascii="Open Sans" w:hAnsi="Open Sans" w:cs="Open Sans"/>
          <w:sz w:val="22"/>
          <w:szCs w:val="22"/>
        </w:rPr>
        <w:t>Site Operational teams</w:t>
      </w:r>
      <w:r w:rsidR="00E56670" w:rsidRPr="00EB3091">
        <w:rPr>
          <w:rFonts w:ascii="Open Sans" w:hAnsi="Open Sans" w:cs="Open Sans"/>
          <w:sz w:val="22"/>
          <w:szCs w:val="22"/>
        </w:rPr>
        <w:t xml:space="preserve">, </w:t>
      </w:r>
      <w:r w:rsidR="00C62DFD" w:rsidRPr="00EB3091">
        <w:rPr>
          <w:rFonts w:ascii="Open Sans" w:hAnsi="Open Sans" w:cs="Open Sans"/>
          <w:sz w:val="22"/>
          <w:szCs w:val="22"/>
        </w:rPr>
        <w:t>Operations Manager</w:t>
      </w:r>
      <w:r w:rsidR="00753467">
        <w:rPr>
          <w:rFonts w:ascii="Open Sans" w:hAnsi="Open Sans" w:cs="Open Sans"/>
          <w:sz w:val="22"/>
          <w:szCs w:val="22"/>
        </w:rPr>
        <w:t>s</w:t>
      </w:r>
      <w:r w:rsidR="00E56670" w:rsidRPr="00EB3091">
        <w:rPr>
          <w:rFonts w:ascii="Open Sans" w:hAnsi="Open Sans" w:cs="Open Sans"/>
          <w:sz w:val="22"/>
          <w:szCs w:val="22"/>
        </w:rPr>
        <w:t xml:space="preserve">, </w:t>
      </w:r>
      <w:r w:rsidR="00753467">
        <w:rPr>
          <w:rFonts w:ascii="Open Sans" w:hAnsi="Open Sans" w:cs="Open Sans"/>
          <w:sz w:val="22"/>
          <w:szCs w:val="22"/>
        </w:rPr>
        <w:t>national</w:t>
      </w:r>
      <w:r w:rsidR="00E56670" w:rsidRPr="00EB3091">
        <w:rPr>
          <w:rFonts w:ascii="Open Sans" w:hAnsi="Open Sans" w:cs="Open Sans"/>
          <w:sz w:val="22"/>
          <w:szCs w:val="22"/>
        </w:rPr>
        <w:t xml:space="preserve"> Learning team,</w:t>
      </w:r>
      <w:r w:rsidR="00081BE4" w:rsidRPr="00EB3091">
        <w:rPr>
          <w:rFonts w:ascii="Open Sans" w:hAnsi="Open Sans" w:cs="Open Sans"/>
          <w:sz w:val="22"/>
          <w:szCs w:val="22"/>
        </w:rPr>
        <w:t xml:space="preserve"> and other </w:t>
      </w:r>
      <w:r w:rsidR="001B08B5">
        <w:rPr>
          <w:rFonts w:ascii="Open Sans" w:hAnsi="Open Sans" w:cs="Open Sans"/>
          <w:sz w:val="22"/>
          <w:szCs w:val="22"/>
        </w:rPr>
        <w:t>internal/</w:t>
      </w:r>
      <w:r w:rsidR="00081BE4" w:rsidRPr="00EB3091">
        <w:rPr>
          <w:rFonts w:ascii="Open Sans" w:hAnsi="Open Sans" w:cs="Open Sans"/>
          <w:sz w:val="22"/>
          <w:szCs w:val="22"/>
        </w:rPr>
        <w:t xml:space="preserve">external </w:t>
      </w:r>
      <w:r w:rsidR="00EB3091" w:rsidRPr="00EB3091">
        <w:rPr>
          <w:rFonts w:ascii="Open Sans" w:hAnsi="Open Sans" w:cs="Open Sans"/>
          <w:sz w:val="22"/>
          <w:szCs w:val="22"/>
        </w:rPr>
        <w:t>stakeholders</w:t>
      </w:r>
    </w:p>
    <w:p w14:paraId="5C201FE5" w14:textId="0F417C91" w:rsidR="00725279" w:rsidRDefault="00602289" w:rsidP="00364538">
      <w:pPr>
        <w:pStyle w:val="ListParagraph"/>
        <w:numPr>
          <w:ilvl w:val="0"/>
          <w:numId w:val="39"/>
        </w:numPr>
        <w:rPr>
          <w:rFonts w:ascii="Open Sans" w:hAnsi="Open Sans" w:cs="Open Sans"/>
          <w:sz w:val="22"/>
          <w:szCs w:val="22"/>
        </w:rPr>
      </w:pPr>
      <w:r>
        <w:rPr>
          <w:rFonts w:ascii="Open Sans" w:hAnsi="Open Sans" w:cs="Open Sans"/>
          <w:sz w:val="22"/>
          <w:szCs w:val="22"/>
        </w:rPr>
        <w:t xml:space="preserve">Form, build, and maintain relationships with </w:t>
      </w:r>
      <w:r w:rsidR="00255B35">
        <w:rPr>
          <w:rFonts w:ascii="Open Sans" w:hAnsi="Open Sans" w:cs="Open Sans"/>
          <w:sz w:val="22"/>
          <w:szCs w:val="22"/>
        </w:rPr>
        <w:t xml:space="preserve">local </w:t>
      </w:r>
      <w:r>
        <w:rPr>
          <w:rFonts w:ascii="Open Sans" w:hAnsi="Open Sans" w:cs="Open Sans"/>
          <w:sz w:val="22"/>
          <w:szCs w:val="22"/>
        </w:rPr>
        <w:t>schools</w:t>
      </w:r>
    </w:p>
    <w:p w14:paraId="32DF7977" w14:textId="457CAB5A" w:rsidR="00255B35" w:rsidRDefault="00255B35" w:rsidP="00364538">
      <w:pPr>
        <w:pStyle w:val="ListParagraph"/>
        <w:numPr>
          <w:ilvl w:val="0"/>
          <w:numId w:val="39"/>
        </w:numPr>
        <w:rPr>
          <w:rFonts w:ascii="Open Sans" w:hAnsi="Open Sans" w:cs="Open Sans"/>
          <w:sz w:val="22"/>
          <w:szCs w:val="22"/>
        </w:rPr>
      </w:pPr>
      <w:r>
        <w:rPr>
          <w:rFonts w:ascii="Open Sans" w:hAnsi="Open Sans" w:cs="Open Sans"/>
          <w:sz w:val="22"/>
          <w:szCs w:val="22"/>
        </w:rPr>
        <w:t xml:space="preserve">Liaise with the Timesliders’ development team of creators, contractors, and suppliers to </w:t>
      </w:r>
      <w:r w:rsidR="00E56670">
        <w:rPr>
          <w:rFonts w:ascii="Open Sans" w:hAnsi="Open Sans" w:cs="Open Sans"/>
          <w:sz w:val="22"/>
          <w:szCs w:val="22"/>
        </w:rPr>
        <w:t>develop and deliver</w:t>
      </w:r>
      <w:r>
        <w:rPr>
          <w:rFonts w:ascii="Open Sans" w:hAnsi="Open Sans" w:cs="Open Sans"/>
          <w:sz w:val="22"/>
          <w:szCs w:val="22"/>
        </w:rPr>
        <w:t xml:space="preserve"> the programme’s product</w:t>
      </w:r>
      <w:r w:rsidR="00DA5784">
        <w:rPr>
          <w:rFonts w:ascii="Open Sans" w:hAnsi="Open Sans" w:cs="Open Sans"/>
          <w:sz w:val="22"/>
          <w:szCs w:val="22"/>
        </w:rPr>
        <w:t>s</w:t>
      </w:r>
    </w:p>
    <w:p w14:paraId="4B6EFFBE" w14:textId="3AE16745" w:rsidR="00026DEA" w:rsidRDefault="00900985" w:rsidP="00364538">
      <w:pPr>
        <w:pStyle w:val="ListParagraph"/>
        <w:numPr>
          <w:ilvl w:val="0"/>
          <w:numId w:val="39"/>
        </w:numPr>
        <w:rPr>
          <w:rFonts w:ascii="Open Sans" w:hAnsi="Open Sans" w:cs="Open Sans"/>
          <w:sz w:val="22"/>
          <w:szCs w:val="22"/>
        </w:rPr>
      </w:pPr>
      <w:r>
        <w:rPr>
          <w:rFonts w:ascii="Open Sans" w:hAnsi="Open Sans" w:cs="Open Sans"/>
          <w:sz w:val="22"/>
          <w:szCs w:val="22"/>
        </w:rPr>
        <w:t>Coordinate</w:t>
      </w:r>
      <w:r w:rsidRPr="1CF1B312">
        <w:rPr>
          <w:rFonts w:ascii="Open Sans" w:hAnsi="Open Sans" w:cs="Open Sans"/>
          <w:sz w:val="22"/>
          <w:szCs w:val="22"/>
        </w:rPr>
        <w:t xml:space="preserve"> </w:t>
      </w:r>
      <w:r w:rsidR="00026DEA" w:rsidRPr="1CF1B312">
        <w:rPr>
          <w:rFonts w:ascii="Open Sans" w:hAnsi="Open Sans" w:cs="Open Sans"/>
          <w:sz w:val="22"/>
          <w:szCs w:val="22"/>
        </w:rPr>
        <w:t xml:space="preserve">logistical arrangements for </w:t>
      </w:r>
      <w:r w:rsidR="005D2DCB" w:rsidRPr="1CF1B312">
        <w:rPr>
          <w:rFonts w:ascii="Open Sans" w:hAnsi="Open Sans" w:cs="Open Sans"/>
          <w:sz w:val="22"/>
          <w:szCs w:val="22"/>
        </w:rPr>
        <w:t xml:space="preserve">the outreach </w:t>
      </w:r>
      <w:r w:rsidR="00255B35" w:rsidRPr="1CF1B312">
        <w:rPr>
          <w:rFonts w:ascii="Open Sans" w:hAnsi="Open Sans" w:cs="Open Sans"/>
          <w:sz w:val="22"/>
          <w:szCs w:val="22"/>
        </w:rPr>
        <w:t>activities</w:t>
      </w:r>
      <w:r w:rsidR="005D2DCB" w:rsidRPr="1CF1B312">
        <w:rPr>
          <w:rFonts w:ascii="Open Sans" w:hAnsi="Open Sans" w:cs="Open Sans"/>
          <w:sz w:val="22"/>
          <w:szCs w:val="22"/>
        </w:rPr>
        <w:t xml:space="preserve"> </w:t>
      </w:r>
    </w:p>
    <w:p w14:paraId="33E06C9C" w14:textId="5DD2A6B5" w:rsidR="000206AB" w:rsidRPr="00351916" w:rsidRDefault="00753467" w:rsidP="00364538">
      <w:pPr>
        <w:numPr>
          <w:ilvl w:val="0"/>
          <w:numId w:val="39"/>
        </w:numPr>
        <w:rPr>
          <w:rFonts w:ascii="Open Sans" w:hAnsi="Open Sans" w:cs="Open Sans"/>
          <w:sz w:val="22"/>
          <w:szCs w:val="22"/>
        </w:rPr>
      </w:pPr>
      <w:r>
        <w:rPr>
          <w:rFonts w:ascii="Open Sans" w:hAnsi="Open Sans" w:cs="Open Sans"/>
          <w:sz w:val="22"/>
          <w:szCs w:val="22"/>
        </w:rPr>
        <w:t xml:space="preserve">Support </w:t>
      </w:r>
      <w:r w:rsidR="00F82A7C">
        <w:rPr>
          <w:rFonts w:ascii="Open Sans" w:hAnsi="Open Sans" w:cs="Open Sans"/>
          <w:sz w:val="22"/>
          <w:szCs w:val="22"/>
        </w:rPr>
        <w:t>properties to d</w:t>
      </w:r>
      <w:r w:rsidR="000206AB" w:rsidRPr="00351916">
        <w:rPr>
          <w:rFonts w:ascii="Open Sans" w:hAnsi="Open Sans" w:cs="Open Sans"/>
          <w:sz w:val="22"/>
          <w:szCs w:val="22"/>
        </w:rPr>
        <w:t>eliver</w:t>
      </w:r>
      <w:r w:rsidR="002D7ACD">
        <w:rPr>
          <w:rFonts w:ascii="Open Sans" w:hAnsi="Open Sans" w:cs="Open Sans"/>
          <w:sz w:val="22"/>
          <w:szCs w:val="22"/>
        </w:rPr>
        <w:t xml:space="preserve"> and coordinate</w:t>
      </w:r>
      <w:r w:rsidR="000206AB" w:rsidRPr="00351916">
        <w:rPr>
          <w:rFonts w:ascii="Open Sans" w:hAnsi="Open Sans" w:cs="Open Sans"/>
          <w:sz w:val="22"/>
          <w:szCs w:val="22"/>
        </w:rPr>
        <w:t xml:space="preserve"> schools sessions</w:t>
      </w:r>
      <w:r w:rsidR="002D7ACD">
        <w:rPr>
          <w:rFonts w:ascii="Open Sans" w:hAnsi="Open Sans" w:cs="Open Sans"/>
          <w:sz w:val="22"/>
          <w:szCs w:val="22"/>
        </w:rPr>
        <w:t xml:space="preserve"> on-site</w:t>
      </w:r>
    </w:p>
    <w:p w14:paraId="36B0B36F" w14:textId="755248A4" w:rsidR="000206AB" w:rsidRDefault="00701DCD" w:rsidP="00364538">
      <w:pPr>
        <w:pStyle w:val="ListParagraph"/>
        <w:numPr>
          <w:ilvl w:val="0"/>
          <w:numId w:val="39"/>
        </w:numPr>
        <w:rPr>
          <w:rFonts w:ascii="Open Sans" w:hAnsi="Open Sans" w:cs="Open Sans"/>
          <w:sz w:val="22"/>
          <w:szCs w:val="22"/>
        </w:rPr>
      </w:pPr>
      <w:r w:rsidRPr="1CF1B312">
        <w:rPr>
          <w:rFonts w:ascii="Open Sans" w:hAnsi="Open Sans" w:cs="Open Sans"/>
          <w:sz w:val="22"/>
          <w:szCs w:val="22"/>
        </w:rPr>
        <w:t>Maintain detailed records of participating schools and visit</w:t>
      </w:r>
      <w:r w:rsidR="00A97B30" w:rsidRPr="1CF1B312">
        <w:rPr>
          <w:rFonts w:ascii="Open Sans" w:hAnsi="Open Sans" w:cs="Open Sans"/>
          <w:sz w:val="22"/>
          <w:szCs w:val="22"/>
        </w:rPr>
        <w:t>s</w:t>
      </w:r>
      <w:r w:rsidR="00E4780A">
        <w:rPr>
          <w:rFonts w:ascii="Open Sans" w:hAnsi="Open Sans" w:cs="Open Sans"/>
          <w:sz w:val="22"/>
          <w:szCs w:val="22"/>
        </w:rPr>
        <w:t xml:space="preserve"> and input into reports by the </w:t>
      </w:r>
      <w:r w:rsidR="00F82A7C">
        <w:rPr>
          <w:rFonts w:ascii="Open Sans" w:hAnsi="Open Sans" w:cs="Open Sans"/>
          <w:sz w:val="22"/>
          <w:szCs w:val="22"/>
        </w:rPr>
        <w:t xml:space="preserve">national </w:t>
      </w:r>
      <w:r w:rsidR="00E4780A">
        <w:rPr>
          <w:rFonts w:ascii="Open Sans" w:hAnsi="Open Sans" w:cs="Open Sans"/>
          <w:sz w:val="22"/>
          <w:szCs w:val="22"/>
        </w:rPr>
        <w:t xml:space="preserve">learning team </w:t>
      </w:r>
    </w:p>
    <w:p w14:paraId="78160410" w14:textId="70B9A214" w:rsidR="00C62DFD" w:rsidRDefault="003E1939" w:rsidP="00364538">
      <w:pPr>
        <w:pStyle w:val="ListParagraph"/>
        <w:numPr>
          <w:ilvl w:val="0"/>
          <w:numId w:val="39"/>
        </w:numPr>
        <w:rPr>
          <w:rFonts w:ascii="Open Sans" w:hAnsi="Open Sans" w:cs="Open Sans"/>
          <w:sz w:val="22"/>
          <w:szCs w:val="22"/>
        </w:rPr>
      </w:pPr>
      <w:r>
        <w:rPr>
          <w:rFonts w:ascii="Open Sans" w:hAnsi="Open Sans" w:cs="Open Sans"/>
          <w:sz w:val="22"/>
          <w:szCs w:val="22"/>
        </w:rPr>
        <w:t xml:space="preserve">Contribute to and </w:t>
      </w:r>
      <w:r w:rsidR="00456968">
        <w:rPr>
          <w:rFonts w:ascii="Open Sans" w:hAnsi="Open Sans" w:cs="Open Sans"/>
          <w:sz w:val="22"/>
          <w:szCs w:val="22"/>
        </w:rPr>
        <w:t>coordinate evaluation</w:t>
      </w:r>
      <w:r>
        <w:rPr>
          <w:rFonts w:ascii="Open Sans" w:hAnsi="Open Sans" w:cs="Open Sans"/>
          <w:sz w:val="22"/>
          <w:szCs w:val="22"/>
        </w:rPr>
        <w:t xml:space="preserve"> of the </w:t>
      </w:r>
      <w:r w:rsidR="00EA0904">
        <w:rPr>
          <w:rFonts w:ascii="Open Sans" w:hAnsi="Open Sans" w:cs="Open Sans"/>
          <w:sz w:val="22"/>
          <w:szCs w:val="22"/>
        </w:rPr>
        <w:t>programme</w:t>
      </w:r>
      <w:r w:rsidR="00C62DFD">
        <w:rPr>
          <w:rFonts w:ascii="Open Sans" w:hAnsi="Open Sans" w:cs="Open Sans"/>
          <w:sz w:val="22"/>
          <w:szCs w:val="22"/>
        </w:rPr>
        <w:t xml:space="preserve">, </w:t>
      </w:r>
      <w:r w:rsidR="00EC310C">
        <w:rPr>
          <w:rFonts w:ascii="Open Sans" w:hAnsi="Open Sans" w:cs="Open Sans"/>
          <w:sz w:val="22"/>
          <w:szCs w:val="22"/>
        </w:rPr>
        <w:t xml:space="preserve">working with an external evaluation specialist and </w:t>
      </w:r>
      <w:r w:rsidR="008F733B">
        <w:rPr>
          <w:rFonts w:ascii="Open Sans" w:hAnsi="Open Sans" w:cs="Open Sans"/>
          <w:sz w:val="22"/>
          <w:szCs w:val="22"/>
        </w:rPr>
        <w:t xml:space="preserve">the </w:t>
      </w:r>
      <w:r w:rsidR="00F82A7C">
        <w:rPr>
          <w:rFonts w:ascii="Open Sans" w:hAnsi="Open Sans" w:cs="Open Sans"/>
          <w:sz w:val="22"/>
          <w:szCs w:val="22"/>
        </w:rPr>
        <w:t>national</w:t>
      </w:r>
      <w:r w:rsidR="00EC310C">
        <w:rPr>
          <w:rFonts w:ascii="Open Sans" w:hAnsi="Open Sans" w:cs="Open Sans"/>
          <w:sz w:val="22"/>
          <w:szCs w:val="22"/>
        </w:rPr>
        <w:t xml:space="preserve"> learning team</w:t>
      </w:r>
    </w:p>
    <w:p w14:paraId="776C5BEF" w14:textId="178CA94D" w:rsidR="00E62A6B" w:rsidRDefault="004E5594" w:rsidP="00364538">
      <w:pPr>
        <w:numPr>
          <w:ilvl w:val="0"/>
          <w:numId w:val="39"/>
        </w:numPr>
        <w:rPr>
          <w:rFonts w:ascii="Open Sans" w:hAnsi="Open Sans" w:cs="Open Sans"/>
          <w:sz w:val="22"/>
          <w:szCs w:val="22"/>
        </w:rPr>
      </w:pPr>
      <w:r w:rsidRPr="00351916">
        <w:rPr>
          <w:rFonts w:ascii="Open Sans" w:hAnsi="Open Sans" w:cs="Open Sans"/>
          <w:sz w:val="22"/>
          <w:szCs w:val="22"/>
        </w:rPr>
        <w:t xml:space="preserve">Create </w:t>
      </w:r>
      <w:r w:rsidR="00AB4B00">
        <w:rPr>
          <w:rFonts w:ascii="Open Sans" w:hAnsi="Open Sans" w:cs="Open Sans"/>
          <w:sz w:val="22"/>
          <w:szCs w:val="22"/>
        </w:rPr>
        <w:t xml:space="preserve">and develop </w:t>
      </w:r>
      <w:r w:rsidRPr="00351916">
        <w:rPr>
          <w:rFonts w:ascii="Open Sans" w:hAnsi="Open Sans" w:cs="Open Sans"/>
          <w:sz w:val="22"/>
          <w:szCs w:val="22"/>
        </w:rPr>
        <w:t xml:space="preserve">resources, guidelines and plans as required to ensure </w:t>
      </w:r>
      <w:r w:rsidR="00255B35">
        <w:rPr>
          <w:rFonts w:ascii="Open Sans" w:hAnsi="Open Sans" w:cs="Open Sans"/>
          <w:sz w:val="22"/>
          <w:szCs w:val="22"/>
        </w:rPr>
        <w:t xml:space="preserve">all </w:t>
      </w:r>
      <w:r w:rsidR="00076469">
        <w:rPr>
          <w:rFonts w:ascii="Open Sans" w:hAnsi="Open Sans" w:cs="Open Sans"/>
          <w:sz w:val="22"/>
          <w:szCs w:val="22"/>
        </w:rPr>
        <w:t>schools</w:t>
      </w:r>
      <w:r w:rsidR="00255B35" w:rsidRPr="00351916">
        <w:rPr>
          <w:rFonts w:ascii="Open Sans" w:hAnsi="Open Sans" w:cs="Open Sans"/>
          <w:sz w:val="22"/>
          <w:szCs w:val="22"/>
        </w:rPr>
        <w:t xml:space="preserve"> </w:t>
      </w:r>
      <w:r w:rsidRPr="00351916">
        <w:rPr>
          <w:rFonts w:ascii="Open Sans" w:hAnsi="Open Sans" w:cs="Open Sans"/>
          <w:sz w:val="22"/>
          <w:szCs w:val="22"/>
        </w:rPr>
        <w:t>programme</w:t>
      </w:r>
      <w:r w:rsidR="00255B35">
        <w:rPr>
          <w:rFonts w:ascii="Open Sans" w:hAnsi="Open Sans" w:cs="Open Sans"/>
          <w:sz w:val="22"/>
          <w:szCs w:val="22"/>
        </w:rPr>
        <w:t>s</w:t>
      </w:r>
      <w:r w:rsidRPr="00351916">
        <w:rPr>
          <w:rFonts w:ascii="Open Sans" w:hAnsi="Open Sans" w:cs="Open Sans"/>
          <w:sz w:val="22"/>
          <w:szCs w:val="22"/>
        </w:rPr>
        <w:t xml:space="preserve"> meets the needs of the schools</w:t>
      </w:r>
    </w:p>
    <w:p w14:paraId="0B3416AC" w14:textId="32E2F115" w:rsidR="006675CB" w:rsidRPr="009A32E2" w:rsidRDefault="00AB4B00" w:rsidP="00364538">
      <w:pPr>
        <w:numPr>
          <w:ilvl w:val="0"/>
          <w:numId w:val="39"/>
        </w:numPr>
        <w:rPr>
          <w:rFonts w:ascii="Open Sans" w:hAnsi="Open Sans" w:cs="Open Sans"/>
          <w:sz w:val="22"/>
          <w:szCs w:val="22"/>
        </w:rPr>
      </w:pPr>
      <w:r>
        <w:rPr>
          <w:rFonts w:ascii="Open Sans" w:hAnsi="Open Sans" w:cs="Open Sans"/>
          <w:sz w:val="22"/>
          <w:szCs w:val="22"/>
        </w:rPr>
        <w:t>Create, develop and deliver</w:t>
      </w:r>
      <w:r w:rsidR="00DC00FC">
        <w:rPr>
          <w:rFonts w:ascii="Open Sans" w:hAnsi="Open Sans" w:cs="Open Sans"/>
          <w:sz w:val="22"/>
          <w:szCs w:val="22"/>
        </w:rPr>
        <w:t xml:space="preserve"> new family events and resources to encourage return visits</w:t>
      </w:r>
    </w:p>
    <w:p w14:paraId="1D16A526" w14:textId="369FFB02" w:rsidR="00A97B30" w:rsidRDefault="00E62A6B" w:rsidP="00364538">
      <w:pPr>
        <w:numPr>
          <w:ilvl w:val="0"/>
          <w:numId w:val="39"/>
        </w:numPr>
        <w:rPr>
          <w:rFonts w:ascii="Open Sans" w:hAnsi="Open Sans" w:cs="Open Sans"/>
          <w:sz w:val="22"/>
          <w:szCs w:val="22"/>
        </w:rPr>
      </w:pPr>
      <w:r w:rsidRPr="00351916">
        <w:rPr>
          <w:rFonts w:ascii="Open Sans" w:hAnsi="Open Sans" w:cs="Open Sans"/>
          <w:sz w:val="22"/>
          <w:szCs w:val="22"/>
        </w:rPr>
        <w:t xml:space="preserve">Ensure </w:t>
      </w:r>
      <w:r w:rsidR="00DA5784">
        <w:rPr>
          <w:rFonts w:ascii="Open Sans" w:hAnsi="Open Sans" w:cs="Open Sans"/>
          <w:sz w:val="22"/>
          <w:szCs w:val="22"/>
        </w:rPr>
        <w:t xml:space="preserve">all work is carried out </w:t>
      </w:r>
      <w:r w:rsidR="00EF5E40">
        <w:rPr>
          <w:rFonts w:ascii="Open Sans" w:hAnsi="Open Sans" w:cs="Open Sans"/>
          <w:sz w:val="22"/>
          <w:szCs w:val="22"/>
        </w:rPr>
        <w:t>in line with</w:t>
      </w:r>
      <w:r w:rsidR="00DA5784">
        <w:rPr>
          <w:rFonts w:ascii="Open Sans" w:hAnsi="Open Sans" w:cs="Open Sans"/>
          <w:sz w:val="22"/>
          <w:szCs w:val="22"/>
        </w:rPr>
        <w:t xml:space="preserve"> our </w:t>
      </w:r>
      <w:r w:rsidR="00EF5E40">
        <w:rPr>
          <w:rFonts w:ascii="Open Sans" w:hAnsi="Open Sans" w:cs="Open Sans"/>
          <w:sz w:val="22"/>
          <w:szCs w:val="22"/>
        </w:rPr>
        <w:t>Conservation</w:t>
      </w:r>
      <w:r w:rsidR="00DA5784">
        <w:rPr>
          <w:rFonts w:ascii="Open Sans" w:hAnsi="Open Sans" w:cs="Open Sans"/>
          <w:sz w:val="22"/>
          <w:szCs w:val="22"/>
        </w:rPr>
        <w:t xml:space="preserve"> principles and</w:t>
      </w:r>
      <w:r w:rsidR="00EF5E40">
        <w:rPr>
          <w:rFonts w:ascii="Open Sans" w:hAnsi="Open Sans" w:cs="Open Sans"/>
          <w:sz w:val="22"/>
          <w:szCs w:val="22"/>
        </w:rPr>
        <w:t xml:space="preserve"> </w:t>
      </w:r>
      <w:r w:rsidRPr="00351916">
        <w:rPr>
          <w:rFonts w:ascii="Open Sans" w:hAnsi="Open Sans" w:cs="Open Sans"/>
          <w:sz w:val="22"/>
          <w:szCs w:val="22"/>
        </w:rPr>
        <w:t>Safe Systems of Work</w:t>
      </w:r>
      <w:r>
        <w:rPr>
          <w:rFonts w:ascii="Open Sans" w:hAnsi="Open Sans" w:cs="Open Sans"/>
          <w:sz w:val="22"/>
          <w:szCs w:val="22"/>
        </w:rPr>
        <w:t xml:space="preserve"> (H&amp;S)</w:t>
      </w:r>
    </w:p>
    <w:p w14:paraId="3623360F" w14:textId="2415AB49" w:rsidR="00DA5784" w:rsidRPr="00364538" w:rsidRDefault="00DA5784" w:rsidP="00364538">
      <w:pPr>
        <w:numPr>
          <w:ilvl w:val="0"/>
          <w:numId w:val="39"/>
        </w:numPr>
        <w:spacing w:before="100" w:beforeAutospacing="1" w:after="100" w:afterAutospacing="1"/>
        <w:rPr>
          <w:rFonts w:ascii="Open Sans" w:hAnsi="Open Sans" w:cs="Open Sans"/>
          <w:sz w:val="22"/>
          <w:szCs w:val="22"/>
          <w:lang w:eastAsia="en-GB"/>
        </w:rPr>
      </w:pPr>
      <w:r w:rsidRPr="00C75771">
        <w:rPr>
          <w:rFonts w:ascii="Open Sans" w:hAnsi="Open Sans" w:cs="Open Sans"/>
          <w:sz w:val="22"/>
          <w:szCs w:val="22"/>
        </w:rPr>
        <w:t>Carry-out any essential administrative tasks as required; e.g.</w:t>
      </w:r>
      <w:r>
        <w:rPr>
          <w:rFonts w:ascii="Open Sans" w:hAnsi="Open Sans" w:cs="Open Sans"/>
          <w:sz w:val="22"/>
          <w:szCs w:val="22"/>
        </w:rPr>
        <w:t xml:space="preserve"> raising purchase orders</w:t>
      </w:r>
      <w:r w:rsidRPr="00C75771">
        <w:rPr>
          <w:rFonts w:ascii="Open Sans" w:hAnsi="Open Sans" w:cs="Open Sans"/>
          <w:sz w:val="22"/>
          <w:szCs w:val="22"/>
        </w:rPr>
        <w:t xml:space="preserve">, contributing to monthly reports, arranging </w:t>
      </w:r>
      <w:r>
        <w:rPr>
          <w:rFonts w:ascii="Open Sans" w:hAnsi="Open Sans" w:cs="Open Sans"/>
          <w:sz w:val="22"/>
          <w:szCs w:val="22"/>
        </w:rPr>
        <w:t>project</w:t>
      </w:r>
      <w:r w:rsidRPr="00C75771">
        <w:rPr>
          <w:rFonts w:ascii="Open Sans" w:hAnsi="Open Sans" w:cs="Open Sans"/>
          <w:sz w:val="22"/>
          <w:szCs w:val="22"/>
        </w:rPr>
        <w:t xml:space="preserve"> meetings, etc. </w:t>
      </w:r>
    </w:p>
    <w:p w14:paraId="59525F8B" w14:textId="77777777" w:rsidR="00F53389" w:rsidRDefault="00F53389" w:rsidP="00E10CDD">
      <w:pPr>
        <w:rPr>
          <w:rFonts w:ascii="Open Sans" w:hAnsi="Open Sans" w:cs="Open Sans"/>
          <w:b/>
          <w:sz w:val="22"/>
          <w:szCs w:val="22"/>
          <w:u w:val="single"/>
        </w:rPr>
      </w:pPr>
    </w:p>
    <w:p w14:paraId="649670DD" w14:textId="19B903CA" w:rsidR="00D26129" w:rsidRPr="00351916" w:rsidRDefault="00F53389" w:rsidP="00E10CDD">
      <w:pPr>
        <w:rPr>
          <w:rFonts w:ascii="Open Sans" w:hAnsi="Open Sans" w:cs="Open Sans"/>
          <w:b/>
          <w:sz w:val="22"/>
          <w:szCs w:val="22"/>
          <w:u w:val="single"/>
        </w:rPr>
      </w:pPr>
      <w:r>
        <w:rPr>
          <w:rFonts w:ascii="Open Sans" w:hAnsi="Open Sans" w:cs="Open Sans"/>
          <w:b/>
          <w:sz w:val="22"/>
          <w:szCs w:val="22"/>
          <w:u w:val="single"/>
        </w:rPr>
        <w:t>PERSON SPECIFICATION</w:t>
      </w:r>
    </w:p>
    <w:p w14:paraId="7A74AEDD" w14:textId="77777777" w:rsidR="00D26129" w:rsidRPr="00351916" w:rsidRDefault="00D26129" w:rsidP="00E10CDD">
      <w:pPr>
        <w:jc w:val="both"/>
        <w:rPr>
          <w:rFonts w:ascii="Open Sans" w:hAnsi="Open Sans" w:cs="Open Sans"/>
          <w:sz w:val="22"/>
          <w:szCs w:val="22"/>
          <w:u w:val="single"/>
        </w:rPr>
      </w:pPr>
    </w:p>
    <w:p w14:paraId="696559A8" w14:textId="77777777" w:rsidR="00D26129" w:rsidRPr="00351916" w:rsidRDefault="00D26129" w:rsidP="00E10CDD">
      <w:pPr>
        <w:jc w:val="both"/>
        <w:rPr>
          <w:rFonts w:ascii="Open Sans" w:hAnsi="Open Sans" w:cs="Open Sans"/>
          <w:sz w:val="22"/>
          <w:szCs w:val="22"/>
          <w:u w:val="single"/>
        </w:rPr>
      </w:pPr>
      <w:r w:rsidRPr="00351916">
        <w:rPr>
          <w:rFonts w:ascii="Open Sans" w:hAnsi="Open Sans" w:cs="Open Sans"/>
          <w:sz w:val="22"/>
          <w:szCs w:val="22"/>
          <w:u w:val="single"/>
        </w:rPr>
        <w:t>Essential</w:t>
      </w:r>
    </w:p>
    <w:p w14:paraId="702D6828" w14:textId="1FBE4B60" w:rsidR="00D26129" w:rsidRDefault="00746E81" w:rsidP="00E10CDD">
      <w:pPr>
        <w:numPr>
          <w:ilvl w:val="0"/>
          <w:numId w:val="21"/>
        </w:numPr>
        <w:jc w:val="both"/>
        <w:rPr>
          <w:rFonts w:ascii="Open Sans" w:hAnsi="Open Sans" w:cs="Open Sans"/>
          <w:bCs/>
          <w:sz w:val="22"/>
          <w:szCs w:val="22"/>
          <w:lang w:val="en-GB"/>
        </w:rPr>
      </w:pPr>
      <w:r>
        <w:rPr>
          <w:rFonts w:ascii="Open Sans" w:hAnsi="Open Sans" w:cs="Open Sans"/>
          <w:bCs/>
          <w:sz w:val="22"/>
          <w:szCs w:val="22"/>
          <w:lang w:val="en-GB"/>
        </w:rPr>
        <w:t>D</w:t>
      </w:r>
      <w:r w:rsidR="00015EBA">
        <w:rPr>
          <w:rFonts w:ascii="Open Sans" w:hAnsi="Open Sans" w:cs="Open Sans"/>
          <w:bCs/>
          <w:sz w:val="22"/>
          <w:szCs w:val="22"/>
          <w:lang w:val="en-GB"/>
        </w:rPr>
        <w:t>emonstrable experience</w:t>
      </w:r>
      <w:r w:rsidR="00D26129" w:rsidRPr="00351916">
        <w:rPr>
          <w:rFonts w:ascii="Open Sans" w:hAnsi="Open Sans" w:cs="Open Sans"/>
          <w:bCs/>
          <w:sz w:val="22"/>
          <w:szCs w:val="22"/>
          <w:lang w:val="en-GB"/>
        </w:rPr>
        <w:t xml:space="preserve"> in </w:t>
      </w:r>
      <w:r w:rsidR="00057B9D">
        <w:rPr>
          <w:rFonts w:ascii="Open Sans" w:hAnsi="Open Sans" w:cs="Open Sans"/>
          <w:bCs/>
          <w:sz w:val="22"/>
          <w:szCs w:val="22"/>
          <w:lang w:val="en-GB"/>
        </w:rPr>
        <w:t>heritage/outdoor learning</w:t>
      </w:r>
      <w:r w:rsidR="006675CB">
        <w:rPr>
          <w:rFonts w:ascii="Open Sans" w:hAnsi="Open Sans" w:cs="Open Sans"/>
          <w:bCs/>
          <w:sz w:val="22"/>
          <w:szCs w:val="22"/>
          <w:lang w:val="en-GB"/>
        </w:rPr>
        <w:t xml:space="preserve"> including:</w:t>
      </w:r>
    </w:p>
    <w:p w14:paraId="4B6716A3" w14:textId="77777777" w:rsidR="005157CE" w:rsidRDefault="005157CE" w:rsidP="00364538">
      <w:pPr>
        <w:numPr>
          <w:ilvl w:val="2"/>
          <w:numId w:val="37"/>
        </w:numPr>
        <w:jc w:val="both"/>
        <w:rPr>
          <w:rFonts w:ascii="Open Sans" w:hAnsi="Open Sans" w:cs="Open Sans"/>
          <w:bCs/>
          <w:sz w:val="22"/>
          <w:szCs w:val="22"/>
          <w:lang w:val="en-GB"/>
        </w:rPr>
      </w:pPr>
      <w:r>
        <w:rPr>
          <w:rFonts w:ascii="Open Sans" w:hAnsi="Open Sans" w:cs="Open Sans"/>
          <w:bCs/>
          <w:sz w:val="22"/>
          <w:szCs w:val="22"/>
          <w:lang w:val="en-GB"/>
        </w:rPr>
        <w:t>Recruiting schools and building lasting relationships with schools: their management, teachers, and pupils;</w:t>
      </w:r>
    </w:p>
    <w:p w14:paraId="4CDC3DA3" w14:textId="77777777" w:rsidR="005157CE" w:rsidRDefault="005157CE" w:rsidP="00364538">
      <w:pPr>
        <w:numPr>
          <w:ilvl w:val="2"/>
          <w:numId w:val="37"/>
        </w:numPr>
        <w:jc w:val="both"/>
        <w:rPr>
          <w:rFonts w:ascii="Open Sans" w:hAnsi="Open Sans" w:cs="Open Sans"/>
          <w:bCs/>
          <w:sz w:val="22"/>
          <w:szCs w:val="22"/>
          <w:lang w:val="en-GB"/>
        </w:rPr>
      </w:pPr>
      <w:r>
        <w:rPr>
          <w:rFonts w:ascii="Open Sans" w:hAnsi="Open Sans" w:cs="Open Sans"/>
          <w:bCs/>
          <w:sz w:val="22"/>
          <w:szCs w:val="22"/>
          <w:lang w:val="en-GB"/>
        </w:rPr>
        <w:t>Working with external specialists and consultants where appropriate to deliver and develop learning programmes and resources;</w:t>
      </w:r>
    </w:p>
    <w:p w14:paraId="38356890" w14:textId="77777777" w:rsidR="005157CE" w:rsidRDefault="005157CE" w:rsidP="00364538">
      <w:pPr>
        <w:numPr>
          <w:ilvl w:val="2"/>
          <w:numId w:val="37"/>
        </w:numPr>
        <w:jc w:val="both"/>
        <w:rPr>
          <w:rFonts w:ascii="Open Sans" w:hAnsi="Open Sans" w:cs="Open Sans"/>
          <w:bCs/>
          <w:sz w:val="22"/>
          <w:szCs w:val="22"/>
          <w:lang w:val="en-GB"/>
        </w:rPr>
      </w:pPr>
      <w:r>
        <w:rPr>
          <w:rFonts w:ascii="Open Sans" w:hAnsi="Open Sans" w:cs="Open Sans"/>
          <w:bCs/>
          <w:sz w:val="22"/>
          <w:szCs w:val="22"/>
          <w:lang w:val="en-GB"/>
        </w:rPr>
        <w:t>Undertaking administrative and statutory requirements to plan and document school visits</w:t>
      </w:r>
    </w:p>
    <w:p w14:paraId="73F927B0" w14:textId="77777777" w:rsidR="005157CE" w:rsidRDefault="005157CE" w:rsidP="00364538">
      <w:pPr>
        <w:numPr>
          <w:ilvl w:val="2"/>
          <w:numId w:val="37"/>
        </w:numPr>
        <w:jc w:val="both"/>
        <w:rPr>
          <w:rFonts w:ascii="Open Sans" w:hAnsi="Open Sans" w:cs="Open Sans"/>
          <w:bCs/>
          <w:sz w:val="22"/>
          <w:szCs w:val="22"/>
          <w:lang w:val="en-GB"/>
        </w:rPr>
      </w:pPr>
      <w:r>
        <w:rPr>
          <w:rFonts w:ascii="Open Sans" w:hAnsi="Open Sans" w:cs="Open Sans"/>
          <w:bCs/>
          <w:sz w:val="22"/>
          <w:szCs w:val="22"/>
          <w:lang w:val="en-GB"/>
        </w:rPr>
        <w:t>Undertaking evaluation of programmes and reporting as required.</w:t>
      </w:r>
    </w:p>
    <w:p w14:paraId="71C2282E" w14:textId="26775328" w:rsidR="00D26129" w:rsidRPr="00351916" w:rsidRDefault="00B904FF" w:rsidP="00E10CDD">
      <w:pPr>
        <w:numPr>
          <w:ilvl w:val="0"/>
          <w:numId w:val="21"/>
        </w:numPr>
        <w:jc w:val="both"/>
        <w:rPr>
          <w:rFonts w:ascii="Open Sans" w:hAnsi="Open Sans" w:cs="Open Sans"/>
          <w:bCs/>
          <w:sz w:val="22"/>
          <w:szCs w:val="22"/>
          <w:lang w:val="en-GB"/>
        </w:rPr>
      </w:pPr>
      <w:r>
        <w:rPr>
          <w:rFonts w:ascii="Open Sans" w:hAnsi="Open Sans" w:cs="Open Sans"/>
          <w:bCs/>
          <w:sz w:val="22"/>
          <w:szCs w:val="22"/>
          <w:lang w:val="en-GB"/>
        </w:rPr>
        <w:t xml:space="preserve">Experience in </w:t>
      </w:r>
      <w:r w:rsidR="002B0DD8">
        <w:rPr>
          <w:rFonts w:ascii="Open Sans" w:hAnsi="Open Sans" w:cs="Open Sans"/>
          <w:bCs/>
          <w:sz w:val="22"/>
          <w:szCs w:val="22"/>
          <w:lang w:val="en-GB"/>
        </w:rPr>
        <w:t>delivering sessions to schools</w:t>
      </w:r>
      <w:r w:rsidR="00CA1D6C">
        <w:rPr>
          <w:rFonts w:ascii="Open Sans" w:hAnsi="Open Sans" w:cs="Open Sans"/>
          <w:bCs/>
          <w:sz w:val="22"/>
          <w:szCs w:val="22"/>
          <w:lang w:val="en-GB"/>
        </w:rPr>
        <w:t xml:space="preserve"> and other groups</w:t>
      </w:r>
    </w:p>
    <w:p w14:paraId="408C5FF3" w14:textId="21EFA184" w:rsidR="00D26129" w:rsidRPr="00351916" w:rsidRDefault="00D26129" w:rsidP="00E10CDD">
      <w:pPr>
        <w:numPr>
          <w:ilvl w:val="0"/>
          <w:numId w:val="21"/>
        </w:numPr>
        <w:jc w:val="both"/>
        <w:rPr>
          <w:rFonts w:ascii="Open Sans" w:hAnsi="Open Sans" w:cs="Open Sans"/>
          <w:bCs/>
          <w:sz w:val="22"/>
          <w:szCs w:val="22"/>
          <w:lang w:val="en-GB"/>
        </w:rPr>
      </w:pPr>
      <w:r w:rsidRPr="00351916">
        <w:rPr>
          <w:rFonts w:ascii="Open Sans" w:hAnsi="Open Sans" w:cs="Open Sans"/>
          <w:bCs/>
          <w:sz w:val="22"/>
          <w:szCs w:val="22"/>
          <w:lang w:val="en-GB"/>
        </w:rPr>
        <w:t xml:space="preserve">Ability to work within a team </w:t>
      </w:r>
      <w:r w:rsidR="00722405" w:rsidRPr="00351916">
        <w:rPr>
          <w:rFonts w:ascii="Open Sans" w:hAnsi="Open Sans" w:cs="Open Sans"/>
          <w:bCs/>
          <w:sz w:val="22"/>
          <w:szCs w:val="22"/>
          <w:lang w:val="en-GB"/>
        </w:rPr>
        <w:t>and</w:t>
      </w:r>
      <w:r w:rsidRPr="00351916">
        <w:rPr>
          <w:rFonts w:ascii="Open Sans" w:hAnsi="Open Sans" w:cs="Open Sans"/>
          <w:bCs/>
          <w:sz w:val="22"/>
          <w:szCs w:val="22"/>
          <w:lang w:val="en-GB"/>
        </w:rPr>
        <w:t xml:space="preserve"> independently with minimal supervision to a high standard</w:t>
      </w:r>
    </w:p>
    <w:p w14:paraId="63CE91E0" w14:textId="70DC672C" w:rsidR="007E6761" w:rsidRPr="007E6761" w:rsidRDefault="000A0BA6" w:rsidP="1CF1B312">
      <w:pPr>
        <w:numPr>
          <w:ilvl w:val="0"/>
          <w:numId w:val="21"/>
        </w:numPr>
        <w:rPr>
          <w:rFonts w:ascii="Open Sans" w:hAnsi="Open Sans" w:cs="Open Sans"/>
          <w:sz w:val="22"/>
          <w:szCs w:val="22"/>
          <w:lang w:val="en-GB"/>
        </w:rPr>
      </w:pPr>
      <w:r>
        <w:rPr>
          <w:rFonts w:ascii="Open Sans" w:hAnsi="Open Sans" w:cs="Open Sans"/>
          <w:sz w:val="22"/>
          <w:szCs w:val="22"/>
          <w:lang w:val="en-GB"/>
        </w:rPr>
        <w:t>Excellent</w:t>
      </w:r>
      <w:r w:rsidRPr="1CF1B312">
        <w:rPr>
          <w:rFonts w:ascii="Open Sans" w:hAnsi="Open Sans" w:cs="Open Sans"/>
          <w:sz w:val="22"/>
          <w:szCs w:val="22"/>
          <w:lang w:val="en-GB"/>
        </w:rPr>
        <w:t xml:space="preserve"> </w:t>
      </w:r>
      <w:r w:rsidR="000F3A83" w:rsidRPr="1CF1B312">
        <w:rPr>
          <w:rFonts w:ascii="Open Sans" w:hAnsi="Open Sans" w:cs="Open Sans"/>
          <w:sz w:val="22"/>
          <w:szCs w:val="22"/>
          <w:lang w:val="en-GB"/>
        </w:rPr>
        <w:t>communication</w:t>
      </w:r>
      <w:r>
        <w:rPr>
          <w:rFonts w:ascii="Open Sans" w:hAnsi="Open Sans" w:cs="Open Sans"/>
          <w:sz w:val="22"/>
          <w:szCs w:val="22"/>
          <w:lang w:val="en-GB"/>
        </w:rPr>
        <w:t xml:space="preserve"> and </w:t>
      </w:r>
      <w:r w:rsidR="000F3A83" w:rsidRPr="1CF1B312">
        <w:rPr>
          <w:rFonts w:ascii="Open Sans" w:hAnsi="Open Sans" w:cs="Open Sans"/>
          <w:sz w:val="22"/>
          <w:szCs w:val="22"/>
          <w:lang w:val="en-GB"/>
        </w:rPr>
        <w:t xml:space="preserve">interpersonal skills </w:t>
      </w:r>
      <w:r>
        <w:rPr>
          <w:rFonts w:ascii="Open Sans" w:hAnsi="Open Sans" w:cs="Open Sans"/>
          <w:sz w:val="22"/>
          <w:szCs w:val="22"/>
          <w:lang w:val="en-GB"/>
        </w:rPr>
        <w:t xml:space="preserve">with a range of audiences, including </w:t>
      </w:r>
      <w:r w:rsidR="000F3A83" w:rsidRPr="1CF1B312">
        <w:rPr>
          <w:rFonts w:ascii="Open Sans" w:hAnsi="Open Sans" w:cs="Open Sans"/>
          <w:sz w:val="22"/>
          <w:szCs w:val="22"/>
          <w:lang w:val="en-GB"/>
        </w:rPr>
        <w:t>key stakeholders (e.g. teachers, education professionals and pupils)</w:t>
      </w:r>
    </w:p>
    <w:p w14:paraId="7E25C188" w14:textId="3C0DA76C" w:rsidR="00B904FF" w:rsidRPr="007E6761" w:rsidRDefault="000D0462" w:rsidP="001C324F">
      <w:pPr>
        <w:numPr>
          <w:ilvl w:val="0"/>
          <w:numId w:val="21"/>
        </w:numPr>
        <w:rPr>
          <w:rFonts w:ascii="Open Sans" w:hAnsi="Open Sans" w:cs="Open Sans"/>
          <w:sz w:val="22"/>
          <w:szCs w:val="22"/>
        </w:rPr>
      </w:pPr>
      <w:r w:rsidRPr="1CF1B312">
        <w:rPr>
          <w:rFonts w:ascii="Open Sans" w:hAnsi="Open Sans" w:cs="Open Sans"/>
          <w:sz w:val="22"/>
          <w:szCs w:val="22"/>
        </w:rPr>
        <w:lastRenderedPageBreak/>
        <w:t xml:space="preserve">Confident in using </w:t>
      </w:r>
      <w:r w:rsidR="1CCE2316" w:rsidRPr="1CF1B312">
        <w:rPr>
          <w:rFonts w:ascii="Open Sans" w:hAnsi="Open Sans" w:cs="Open Sans"/>
          <w:sz w:val="22"/>
          <w:szCs w:val="22"/>
        </w:rPr>
        <w:t xml:space="preserve">Microsoft Office 365, including </w:t>
      </w:r>
      <w:r w:rsidR="00442F67" w:rsidRPr="1CF1B312">
        <w:rPr>
          <w:rFonts w:ascii="Open Sans" w:hAnsi="Open Sans" w:cs="Open Sans"/>
          <w:sz w:val="22"/>
          <w:szCs w:val="22"/>
        </w:rPr>
        <w:t xml:space="preserve">Teams, Planner, Sharepoint, </w:t>
      </w:r>
      <w:r w:rsidRPr="1CF1B312">
        <w:rPr>
          <w:rFonts w:ascii="Open Sans" w:hAnsi="Open Sans" w:cs="Open Sans"/>
          <w:sz w:val="22"/>
          <w:szCs w:val="22"/>
        </w:rPr>
        <w:t>Word, Outlook and Excel</w:t>
      </w:r>
    </w:p>
    <w:p w14:paraId="1D317C9C" w14:textId="4AB7FA7B" w:rsidR="00D77536" w:rsidRDefault="001425F8" w:rsidP="00E10CDD">
      <w:pPr>
        <w:numPr>
          <w:ilvl w:val="0"/>
          <w:numId w:val="21"/>
        </w:numPr>
        <w:jc w:val="both"/>
        <w:rPr>
          <w:rFonts w:ascii="Open Sans" w:hAnsi="Open Sans" w:cs="Open Sans"/>
          <w:sz w:val="22"/>
          <w:szCs w:val="22"/>
        </w:rPr>
      </w:pPr>
      <w:r w:rsidRPr="00351916">
        <w:rPr>
          <w:rFonts w:ascii="Open Sans" w:hAnsi="Open Sans" w:cs="Open Sans"/>
          <w:sz w:val="22"/>
          <w:szCs w:val="22"/>
        </w:rPr>
        <w:t>Excellent organisational, administrative and time-management skills with the ability to prioritise and re-prioritise workload to meet changing demands</w:t>
      </w:r>
    </w:p>
    <w:p w14:paraId="0F112A90" w14:textId="155ED5EB" w:rsidR="00622C98" w:rsidRPr="00351916" w:rsidRDefault="008D61E8" w:rsidP="00E10CDD">
      <w:pPr>
        <w:numPr>
          <w:ilvl w:val="0"/>
          <w:numId w:val="21"/>
        </w:numPr>
        <w:jc w:val="both"/>
        <w:rPr>
          <w:rFonts w:ascii="Open Sans" w:hAnsi="Open Sans" w:cs="Open Sans"/>
          <w:sz w:val="22"/>
          <w:szCs w:val="22"/>
        </w:rPr>
      </w:pPr>
      <w:r>
        <w:rPr>
          <w:rFonts w:ascii="Open Sans" w:hAnsi="Open Sans" w:cs="Open Sans"/>
          <w:sz w:val="22"/>
          <w:szCs w:val="22"/>
        </w:rPr>
        <w:t>Ability to i</w:t>
      </w:r>
      <w:r w:rsidR="00622C98">
        <w:rPr>
          <w:rFonts w:ascii="Open Sans" w:hAnsi="Open Sans" w:cs="Open Sans"/>
          <w:sz w:val="22"/>
          <w:szCs w:val="22"/>
        </w:rPr>
        <w:t>nfluenc</w:t>
      </w:r>
      <w:r>
        <w:rPr>
          <w:rFonts w:ascii="Open Sans" w:hAnsi="Open Sans" w:cs="Open Sans"/>
          <w:sz w:val="22"/>
          <w:szCs w:val="22"/>
        </w:rPr>
        <w:t>e</w:t>
      </w:r>
      <w:r w:rsidR="007E6761">
        <w:rPr>
          <w:rFonts w:ascii="Open Sans" w:hAnsi="Open Sans" w:cs="Open Sans"/>
          <w:sz w:val="22"/>
          <w:szCs w:val="22"/>
        </w:rPr>
        <w:t>, train and support</w:t>
      </w:r>
      <w:r w:rsidR="00622C98">
        <w:rPr>
          <w:rFonts w:ascii="Open Sans" w:hAnsi="Open Sans" w:cs="Open Sans"/>
          <w:sz w:val="22"/>
          <w:szCs w:val="22"/>
        </w:rPr>
        <w:t xml:space="preserve"> </w:t>
      </w:r>
      <w:r w:rsidR="002A4D8D">
        <w:rPr>
          <w:rFonts w:ascii="Open Sans" w:hAnsi="Open Sans" w:cs="Open Sans"/>
          <w:sz w:val="22"/>
          <w:szCs w:val="22"/>
        </w:rPr>
        <w:t>colleagues in order to achieve project objectives</w:t>
      </w:r>
    </w:p>
    <w:p w14:paraId="2122BB60" w14:textId="77777777" w:rsidR="001425F8" w:rsidRPr="00351916" w:rsidRDefault="001425F8" w:rsidP="00E10CDD">
      <w:pPr>
        <w:ind w:left="360"/>
        <w:jc w:val="both"/>
        <w:rPr>
          <w:rFonts w:ascii="Open Sans" w:hAnsi="Open Sans" w:cs="Open Sans"/>
          <w:sz w:val="22"/>
          <w:szCs w:val="22"/>
        </w:rPr>
      </w:pPr>
    </w:p>
    <w:p w14:paraId="71A6E014" w14:textId="77777777" w:rsidR="00D26129" w:rsidRPr="00351916" w:rsidRDefault="00D26129" w:rsidP="00E10CDD">
      <w:pPr>
        <w:jc w:val="both"/>
        <w:rPr>
          <w:rFonts w:ascii="Open Sans" w:hAnsi="Open Sans" w:cs="Open Sans"/>
          <w:sz w:val="22"/>
          <w:szCs w:val="22"/>
          <w:u w:val="single"/>
        </w:rPr>
      </w:pPr>
      <w:r w:rsidRPr="00351916">
        <w:rPr>
          <w:rFonts w:ascii="Open Sans" w:hAnsi="Open Sans" w:cs="Open Sans"/>
          <w:sz w:val="22"/>
          <w:szCs w:val="22"/>
          <w:u w:val="single"/>
        </w:rPr>
        <w:t>Desirable</w:t>
      </w:r>
    </w:p>
    <w:p w14:paraId="2017A7BC" w14:textId="37F2CEF7" w:rsidR="00746E81" w:rsidRPr="00A1535B" w:rsidRDefault="00746E81" w:rsidP="00A1535B">
      <w:pPr>
        <w:numPr>
          <w:ilvl w:val="0"/>
          <w:numId w:val="35"/>
        </w:numPr>
        <w:rPr>
          <w:rFonts w:ascii="Open Sans" w:hAnsi="Open Sans" w:cs="Open Sans"/>
          <w:sz w:val="22"/>
          <w:szCs w:val="22"/>
        </w:rPr>
      </w:pPr>
      <w:r w:rsidRPr="00351916">
        <w:rPr>
          <w:rFonts w:ascii="Open Sans" w:hAnsi="Open Sans" w:cs="Open Sans"/>
          <w:bCs/>
          <w:sz w:val="22"/>
          <w:szCs w:val="22"/>
          <w:lang w:val="en-GB"/>
        </w:rPr>
        <w:t>A relevant qualification</w:t>
      </w:r>
      <w:r>
        <w:rPr>
          <w:rFonts w:ascii="Open Sans" w:hAnsi="Open Sans" w:cs="Open Sans"/>
          <w:bCs/>
          <w:sz w:val="22"/>
          <w:szCs w:val="22"/>
          <w:lang w:val="en-GB"/>
        </w:rPr>
        <w:t xml:space="preserve"> in education or heritage learning</w:t>
      </w:r>
      <w:r w:rsidR="00A1535B">
        <w:rPr>
          <w:rFonts w:ascii="Open Sans" w:hAnsi="Open Sans" w:cs="Open Sans"/>
          <w:bCs/>
          <w:sz w:val="22"/>
          <w:szCs w:val="22"/>
          <w:lang w:val="en-GB"/>
        </w:rPr>
        <w:t xml:space="preserve">, </w:t>
      </w:r>
      <w:r w:rsidR="00A1535B" w:rsidRPr="00D23788">
        <w:rPr>
          <w:rFonts w:ascii="Open Sans" w:hAnsi="Open Sans" w:cs="Open Sans"/>
          <w:iCs/>
          <w:sz w:val="22"/>
          <w:szCs w:val="22"/>
        </w:rPr>
        <w:t xml:space="preserve">or equivalent </w:t>
      </w:r>
      <w:r w:rsidR="00A1535B">
        <w:rPr>
          <w:rFonts w:ascii="Open Sans" w:hAnsi="Open Sans" w:cs="Open Sans"/>
          <w:iCs/>
          <w:sz w:val="22"/>
          <w:szCs w:val="22"/>
        </w:rPr>
        <w:t xml:space="preserve">experience </w:t>
      </w:r>
    </w:p>
    <w:p w14:paraId="5B9399ED" w14:textId="0E3D202B" w:rsidR="00D26129" w:rsidRDefault="00D26129" w:rsidP="00E10CDD">
      <w:pPr>
        <w:numPr>
          <w:ilvl w:val="0"/>
          <w:numId w:val="22"/>
        </w:numPr>
        <w:rPr>
          <w:rFonts w:ascii="Open Sans" w:hAnsi="Open Sans" w:cs="Open Sans"/>
          <w:sz w:val="22"/>
          <w:szCs w:val="22"/>
        </w:rPr>
      </w:pPr>
      <w:r w:rsidRPr="00351916">
        <w:rPr>
          <w:rFonts w:ascii="Open Sans" w:hAnsi="Open Sans" w:cs="Open Sans"/>
          <w:sz w:val="22"/>
          <w:szCs w:val="22"/>
        </w:rPr>
        <w:t xml:space="preserve">Understanding of the needs of </w:t>
      </w:r>
      <w:r w:rsidR="001425F8" w:rsidRPr="00351916">
        <w:rPr>
          <w:rFonts w:ascii="Open Sans" w:hAnsi="Open Sans" w:cs="Open Sans"/>
          <w:sz w:val="22"/>
          <w:szCs w:val="22"/>
        </w:rPr>
        <w:t xml:space="preserve">school </w:t>
      </w:r>
      <w:r w:rsidRPr="00351916">
        <w:rPr>
          <w:rFonts w:ascii="Open Sans" w:hAnsi="Open Sans" w:cs="Open Sans"/>
          <w:sz w:val="22"/>
          <w:szCs w:val="22"/>
        </w:rPr>
        <w:t>visitors of all ages, abilities and interests</w:t>
      </w:r>
    </w:p>
    <w:p w14:paraId="67E09D58" w14:textId="4D92D49B" w:rsidR="00417C04" w:rsidRDefault="00417C04" w:rsidP="00E10CDD">
      <w:pPr>
        <w:numPr>
          <w:ilvl w:val="0"/>
          <w:numId w:val="22"/>
        </w:numPr>
        <w:rPr>
          <w:rFonts w:ascii="Open Sans" w:hAnsi="Open Sans" w:cs="Open Sans"/>
          <w:sz w:val="22"/>
          <w:szCs w:val="22"/>
        </w:rPr>
      </w:pPr>
      <w:r>
        <w:rPr>
          <w:rFonts w:ascii="Open Sans" w:hAnsi="Open Sans" w:cs="Open Sans"/>
          <w:sz w:val="22"/>
          <w:szCs w:val="22"/>
        </w:rPr>
        <w:t xml:space="preserve">Experience in developing and delivering events and resources for families </w:t>
      </w:r>
      <w:r w:rsidR="00F330E7">
        <w:rPr>
          <w:rFonts w:ascii="Open Sans" w:hAnsi="Open Sans" w:cs="Open Sans"/>
          <w:sz w:val="22"/>
          <w:szCs w:val="22"/>
        </w:rPr>
        <w:t>and other audiences</w:t>
      </w:r>
    </w:p>
    <w:p w14:paraId="640A7302" w14:textId="0DAA13A2" w:rsidR="0049214F" w:rsidRDefault="0049214F" w:rsidP="00E10CDD">
      <w:pPr>
        <w:rPr>
          <w:rFonts w:ascii="Open Sans" w:hAnsi="Open Sans" w:cs="Open Sans"/>
          <w:sz w:val="22"/>
          <w:szCs w:val="22"/>
        </w:rPr>
      </w:pPr>
    </w:p>
    <w:p w14:paraId="3FAC209F" w14:textId="77777777" w:rsidR="008D61E8" w:rsidRDefault="008D61E8" w:rsidP="008D61E8">
      <w:pPr>
        <w:rPr>
          <w:rFonts w:ascii="Open Sans" w:hAnsi="Open Sans" w:cs="Open Sans"/>
          <w:sz w:val="22"/>
          <w:szCs w:val="22"/>
        </w:rPr>
      </w:pPr>
      <w:r w:rsidRPr="00351916">
        <w:rPr>
          <w:rFonts w:ascii="Open Sans" w:hAnsi="Open Sans" w:cs="Open Sans"/>
          <w:sz w:val="22"/>
          <w:szCs w:val="22"/>
        </w:rPr>
        <w:t>The Trust requires the post holder to become a member of the Protection of Vulnerable Groups (PVG) scheme, which replaces the “Enhanced Disclosure” check and is administered by Disclosure Scotland.</w:t>
      </w:r>
    </w:p>
    <w:p w14:paraId="6F21BDC2" w14:textId="77777777" w:rsidR="00CA022F" w:rsidRDefault="00CA022F" w:rsidP="008D61E8">
      <w:pPr>
        <w:rPr>
          <w:rFonts w:ascii="Open Sans" w:hAnsi="Open Sans" w:cs="Open Sans"/>
          <w:sz w:val="22"/>
          <w:szCs w:val="22"/>
        </w:rPr>
      </w:pPr>
    </w:p>
    <w:p w14:paraId="62A97068" w14:textId="0A5F5308" w:rsidR="00CA022F" w:rsidRPr="00747F1F" w:rsidRDefault="00747F1F" w:rsidP="008D61E8">
      <w:pPr>
        <w:rPr>
          <w:rFonts w:ascii="Open Sans" w:hAnsi="Open Sans" w:cs="Open Sans"/>
          <w:b/>
          <w:bCs/>
          <w:sz w:val="22"/>
          <w:szCs w:val="22"/>
        </w:rPr>
      </w:pPr>
      <w:r>
        <w:rPr>
          <w:rFonts w:ascii="Open Sans" w:hAnsi="Open Sans" w:cs="Open Sans"/>
          <w:b/>
          <w:bCs/>
          <w:sz w:val="22"/>
          <w:szCs w:val="22"/>
        </w:rPr>
        <w:t>Place in o</w:t>
      </w:r>
      <w:r w:rsidR="00CA022F" w:rsidRPr="00747F1F">
        <w:rPr>
          <w:rFonts w:ascii="Open Sans" w:hAnsi="Open Sans" w:cs="Open Sans"/>
          <w:b/>
          <w:bCs/>
          <w:sz w:val="22"/>
          <w:szCs w:val="22"/>
        </w:rPr>
        <w:t>rganisational chart:</w:t>
      </w:r>
    </w:p>
    <w:p w14:paraId="37367886" w14:textId="222AB263" w:rsidR="00CA022F" w:rsidRPr="00CA022F" w:rsidRDefault="001A6946" w:rsidP="00CA022F">
      <w:pPr>
        <w:rPr>
          <w:rFonts w:ascii="Open Sans" w:hAnsi="Open Sans" w:cs="Open Sans"/>
          <w:sz w:val="22"/>
          <w:szCs w:val="22"/>
          <w:lang w:val="en-GB"/>
        </w:rPr>
      </w:pPr>
      <w:r w:rsidRPr="00CA022F">
        <w:rPr>
          <w:rFonts w:ascii="Open Sans" w:hAnsi="Open Sans" w:cs="Open Sans"/>
          <w:noProof/>
          <w:sz w:val="22"/>
          <w:szCs w:val="22"/>
        </w:rPr>
        <mc:AlternateContent>
          <mc:Choice Requires="wps">
            <w:drawing>
              <wp:anchor distT="45720" distB="45720" distL="114300" distR="114300" simplePos="0" relativeHeight="251659264" behindDoc="0" locked="0" layoutInCell="1" allowOverlap="1" wp14:anchorId="7F3E578F" wp14:editId="5AF988C5">
                <wp:simplePos x="0" y="0"/>
                <wp:positionH relativeFrom="column">
                  <wp:posOffset>5015865</wp:posOffset>
                </wp:positionH>
                <wp:positionV relativeFrom="paragraph">
                  <wp:posOffset>3475990</wp:posOffset>
                </wp:positionV>
                <wp:extent cx="742950" cy="679450"/>
                <wp:effectExtent l="0" t="0" r="19050" b="2540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950" cy="679450"/>
                        </a:xfrm>
                        <a:prstGeom prst="rect">
                          <a:avLst/>
                        </a:prstGeom>
                        <a:solidFill>
                          <a:schemeClr val="accent6">
                            <a:lumMod val="40000"/>
                            <a:lumOff val="60000"/>
                          </a:schemeClr>
                        </a:solidFill>
                        <a:ln w="9525">
                          <a:solidFill>
                            <a:srgbClr val="000000"/>
                          </a:solidFill>
                          <a:miter lim="800000"/>
                          <a:headEnd/>
                          <a:tailEnd/>
                        </a:ln>
                      </wps:spPr>
                      <wps:txbx>
                        <w:txbxContent>
                          <w:p w14:paraId="10329409" w14:textId="1FC5B38E" w:rsidR="00CA022F" w:rsidRDefault="00CA022F">
                            <w:pPr>
                              <w:rPr>
                                <w:b/>
                                <w:bCs/>
                                <w:sz w:val="14"/>
                                <w:szCs w:val="14"/>
                              </w:rPr>
                            </w:pPr>
                            <w:r w:rsidRPr="00CA022F">
                              <w:rPr>
                                <w:b/>
                                <w:bCs/>
                                <w:sz w:val="14"/>
                                <w:szCs w:val="14"/>
                              </w:rPr>
                              <w:t xml:space="preserve">Learning Coordinator </w:t>
                            </w:r>
                          </w:p>
                          <w:p w14:paraId="31980565" w14:textId="6BB6AB2E" w:rsidR="001A6946" w:rsidRPr="001A6946" w:rsidRDefault="001A6946">
                            <w:pPr>
                              <w:rPr>
                                <w:b/>
                                <w:bCs/>
                                <w:i/>
                                <w:iCs/>
                                <w:sz w:val="14"/>
                                <w:szCs w:val="14"/>
                              </w:rPr>
                            </w:pPr>
                            <w:r>
                              <w:rPr>
                                <w:b/>
                                <w:bCs/>
                                <w:i/>
                                <w:iCs/>
                                <w:sz w:val="14"/>
                                <w:szCs w:val="14"/>
                              </w:rPr>
                              <w:t>(</w:t>
                            </w:r>
                            <w:r w:rsidRPr="001A6946">
                              <w:rPr>
                                <w:b/>
                                <w:bCs/>
                                <w:i/>
                                <w:iCs/>
                                <w:sz w:val="14"/>
                                <w:szCs w:val="14"/>
                              </w:rPr>
                              <w:t>Dotted line to Head of Learning</w:t>
                            </w:r>
                            <w:r>
                              <w:rPr>
                                <w:b/>
                                <w:bCs/>
                                <w:i/>
                                <w:iCs/>
                                <w:sz w:val="14"/>
                                <w:szCs w:val="1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F3E578F" id="_x0000_t202" coordsize="21600,21600" o:spt="202" path="m,l,21600r21600,l21600,xe">
                <v:stroke joinstyle="miter"/>
                <v:path gradientshapeok="t" o:connecttype="rect"/>
              </v:shapetype>
              <v:shape id="Text Box 2" o:spid="_x0000_s1026" type="#_x0000_t202" style="position:absolute;margin-left:394.95pt;margin-top:273.7pt;width:58.5pt;height:53.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" fillcolor="#c5e0b3 [1305]">
                <v:textbox>
                  <w:txbxContent>
                    <w:p w14:paraId="10329409" w14:textId="1FC5B38E" w:rsidR="00CA022F" w:rsidRDefault="00CA022F">
                      <w:pPr>
                        <w:rPr>
                          <w:b/>
                          <w:bCs/>
                          <w:sz w:val="14"/>
                          <w:szCs w:val="14"/>
                        </w:rPr>
                      </w:pPr>
                      <w:r w:rsidRPr="00CA022F">
                        <w:rPr>
                          <w:b/>
                          <w:bCs/>
                          <w:sz w:val="14"/>
                          <w:szCs w:val="14"/>
                        </w:rPr>
                        <w:t xml:space="preserve">Learning Coordinator </w:t>
                      </w:r>
                    </w:p>
                    <w:p w14:paraId="31980565" w14:textId="6BB6AB2E" w:rsidR="001A6946" w:rsidRPr="001A6946" w:rsidRDefault="001A6946">
                      <w:pPr>
                        <w:rPr>
                          <w:b/>
                          <w:bCs/>
                          <w:i/>
                          <w:iCs/>
                          <w:sz w:val="14"/>
                          <w:szCs w:val="14"/>
                        </w:rPr>
                      </w:pPr>
                      <w:r>
                        <w:rPr>
                          <w:b/>
                          <w:bCs/>
                          <w:i/>
                          <w:iCs/>
                          <w:sz w:val="14"/>
                          <w:szCs w:val="14"/>
                        </w:rPr>
                        <w:t>(</w:t>
                      </w:r>
                      <w:r w:rsidRPr="001A6946">
                        <w:rPr>
                          <w:b/>
                          <w:bCs/>
                          <w:i/>
                          <w:iCs/>
                          <w:sz w:val="14"/>
                          <w:szCs w:val="14"/>
                        </w:rPr>
                        <w:t>Dotted line to Head of Learning</w:t>
                      </w:r>
                      <w:r>
                        <w:rPr>
                          <w:b/>
                          <w:bCs/>
                          <w:i/>
                          <w:iCs/>
                          <w:sz w:val="14"/>
                          <w:szCs w:val="14"/>
                        </w:rPr>
                        <w:t>)</w:t>
                      </w:r>
                    </w:p>
                  </w:txbxContent>
                </v:textbox>
              </v:shape>
            </w:pict>
          </mc:Fallback>
        </mc:AlternateContent>
      </w:r>
      <w:r>
        <w:rPr>
          <w:rFonts w:ascii="Open Sans" w:hAnsi="Open Sans" w:cs="Open Sans"/>
          <w:noProof/>
          <w:sz w:val="22"/>
          <w:szCs w:val="22"/>
        </w:rPr>
        <mc:AlternateContent>
          <mc:Choice Requires="wps">
            <w:drawing>
              <wp:anchor distT="0" distB="0" distL="114300" distR="114300" simplePos="0" relativeHeight="251660288" behindDoc="0" locked="0" layoutInCell="1" allowOverlap="1" wp14:anchorId="4E1971EF" wp14:editId="22871721">
                <wp:simplePos x="0" y="0"/>
                <wp:positionH relativeFrom="column">
                  <wp:posOffset>5771515</wp:posOffset>
                </wp:positionH>
                <wp:positionV relativeFrom="paragraph">
                  <wp:posOffset>3221990</wp:posOffset>
                </wp:positionV>
                <wp:extent cx="107950" cy="565150"/>
                <wp:effectExtent l="0" t="0" r="25400" b="25400"/>
                <wp:wrapNone/>
                <wp:docPr id="1472589978" name="Connector: Elbow 3"/>
                <wp:cNvGraphicFramePr/>
                <a:graphic xmlns:a="http://schemas.openxmlformats.org/drawingml/2006/main">
                  <a:graphicData uri="http://schemas.microsoft.com/office/word/2010/wordprocessingShape">
                    <wps:wsp>
                      <wps:cNvCnPr/>
                      <wps:spPr>
                        <a:xfrm flipH="1">
                          <a:off x="0" y="0"/>
                          <a:ext cx="107950" cy="565150"/>
                        </a:xfrm>
                        <a:prstGeom prst="bentConnector3">
                          <a:avLst>
                            <a:gd name="adj1" fmla="val 7516"/>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66C45E41"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3" o:spid="_x0000_s1026" type="#_x0000_t34" style="position:absolute;margin-left:454.45pt;margin-top:253.7pt;width:8.5pt;height:44.5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" adj="1623" strokecolor="black [3200]" strokeweight=".5pt"/>
            </w:pict>
          </mc:Fallback>
        </mc:AlternateContent>
      </w:r>
      <w:r w:rsidR="00CA022F" w:rsidRPr="00CA022F">
        <w:rPr>
          <w:rFonts w:ascii="Open Sans" w:hAnsi="Open Sans" w:cs="Open Sans"/>
          <w:noProof/>
          <w:sz w:val="22"/>
          <w:szCs w:val="22"/>
          <w:lang w:val="en-GB"/>
        </w:rPr>
        <w:drawing>
          <wp:inline distT="0" distB="0" distL="0" distR="0" wp14:anchorId="4D7FB458" wp14:editId="0721F2B7">
            <wp:extent cx="6691630" cy="3969385"/>
            <wp:effectExtent l="0" t="0" r="0" b="0"/>
            <wp:docPr id="36995555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691630" cy="3969385"/>
                    </a:xfrm>
                    <a:prstGeom prst="rect">
                      <a:avLst/>
                    </a:prstGeom>
                    <a:noFill/>
                    <a:ln>
                      <a:noFill/>
                    </a:ln>
                  </pic:spPr>
                </pic:pic>
              </a:graphicData>
            </a:graphic>
          </wp:inline>
        </w:drawing>
      </w:r>
    </w:p>
    <w:p w14:paraId="20D2F6D7" w14:textId="4F0B954D" w:rsidR="00CA022F" w:rsidRPr="00351916" w:rsidRDefault="00CA022F" w:rsidP="008D61E8">
      <w:pPr>
        <w:rPr>
          <w:rFonts w:ascii="Open Sans" w:hAnsi="Open Sans" w:cs="Open Sans"/>
          <w:sz w:val="22"/>
          <w:szCs w:val="22"/>
        </w:rPr>
      </w:pPr>
    </w:p>
    <w:p w14:paraId="1BBCB2B4" w14:textId="77777777" w:rsidR="008D61E8" w:rsidRPr="00351916" w:rsidRDefault="008D61E8" w:rsidP="00E10CDD">
      <w:pPr>
        <w:rPr>
          <w:rFonts w:ascii="Open Sans" w:hAnsi="Open Sans" w:cs="Open Sans"/>
          <w:sz w:val="22"/>
          <w:szCs w:val="22"/>
        </w:rPr>
      </w:pPr>
    </w:p>
    <w:p w14:paraId="6F81E122" w14:textId="3799F1C2" w:rsidR="008D0650" w:rsidRDefault="008D0650" w:rsidP="00E10CDD">
      <w:pPr>
        <w:jc w:val="both"/>
        <w:rPr>
          <w:rFonts w:ascii="Open Sans" w:hAnsi="Open Sans" w:cs="Open Sans"/>
          <w:b/>
          <w:bCs/>
          <w:sz w:val="22"/>
          <w:szCs w:val="22"/>
          <w:u w:val="single"/>
        </w:rPr>
      </w:pPr>
      <w:r w:rsidRPr="00351916">
        <w:rPr>
          <w:rFonts w:ascii="Open Sans" w:hAnsi="Open Sans" w:cs="Open Sans"/>
          <w:b/>
          <w:bCs/>
          <w:sz w:val="22"/>
          <w:szCs w:val="22"/>
          <w:u w:val="single"/>
        </w:rPr>
        <w:t>DIMENSIONS AND SCOPE OF JOB</w:t>
      </w:r>
    </w:p>
    <w:p w14:paraId="5F255FEF" w14:textId="77777777" w:rsidR="007D7271" w:rsidRDefault="007D7271" w:rsidP="00E10CDD">
      <w:pPr>
        <w:jc w:val="both"/>
        <w:rPr>
          <w:rFonts w:ascii="Open Sans" w:hAnsi="Open Sans" w:cs="Open Sans"/>
          <w:b/>
          <w:bCs/>
          <w:sz w:val="22"/>
          <w:szCs w:val="22"/>
          <w:u w:val="single"/>
        </w:rPr>
      </w:pPr>
    </w:p>
    <w:p w14:paraId="21CD83C4" w14:textId="0E65F580" w:rsidR="007D7271" w:rsidRDefault="007D7271" w:rsidP="00E10CDD">
      <w:pPr>
        <w:jc w:val="both"/>
        <w:rPr>
          <w:rFonts w:ascii="Open Sans" w:hAnsi="Open Sans" w:cs="Open Sans"/>
          <w:b/>
          <w:bCs/>
          <w:sz w:val="22"/>
          <w:szCs w:val="22"/>
          <w:u w:val="single"/>
        </w:rPr>
      </w:pPr>
      <w:r>
        <w:rPr>
          <w:rFonts w:ascii="Open Sans" w:hAnsi="Open Sans" w:cs="Open Sans"/>
          <w:b/>
          <w:bCs/>
          <w:sz w:val="22"/>
          <w:szCs w:val="22"/>
          <w:u w:val="single"/>
        </w:rPr>
        <w:t>Scale</w:t>
      </w:r>
    </w:p>
    <w:p w14:paraId="09687944" w14:textId="77777777" w:rsidR="007D7271" w:rsidRPr="007D7271" w:rsidRDefault="007D7271" w:rsidP="007D7271">
      <w:pPr>
        <w:jc w:val="both"/>
        <w:rPr>
          <w:rFonts w:ascii="Open Sans" w:hAnsi="Open Sans" w:cs="Open Sans"/>
          <w:b/>
          <w:bCs/>
          <w:sz w:val="22"/>
          <w:szCs w:val="22"/>
          <w:u w:val="single"/>
          <w:lang w:val="en-GB"/>
        </w:rPr>
      </w:pPr>
    </w:p>
    <w:p w14:paraId="0800E8FE" w14:textId="7C362322" w:rsidR="007D7271" w:rsidRPr="004661C8" w:rsidRDefault="007D7271" w:rsidP="007D7271">
      <w:pPr>
        <w:numPr>
          <w:ilvl w:val="0"/>
          <w:numId w:val="40"/>
        </w:numPr>
        <w:jc w:val="both"/>
        <w:rPr>
          <w:rFonts w:ascii="Open Sans" w:hAnsi="Open Sans" w:cs="Open Sans"/>
          <w:sz w:val="22"/>
          <w:szCs w:val="22"/>
          <w:lang w:val="en-GB"/>
        </w:rPr>
      </w:pPr>
      <w:r w:rsidRPr="004661C8">
        <w:rPr>
          <w:rFonts w:ascii="Open Sans" w:hAnsi="Open Sans" w:cs="Open Sans"/>
          <w:sz w:val="22"/>
          <w:szCs w:val="22"/>
          <w:lang w:val="en-GB"/>
        </w:rPr>
        <w:t xml:space="preserve">This role will require regular travel across the North East region.  </w:t>
      </w:r>
    </w:p>
    <w:p w14:paraId="0D5836E5" w14:textId="77777777" w:rsidR="008D0650" w:rsidRPr="00351916" w:rsidRDefault="008D0650" w:rsidP="00E10CDD">
      <w:pPr>
        <w:jc w:val="both"/>
        <w:rPr>
          <w:rFonts w:ascii="Open Sans" w:hAnsi="Open Sans" w:cs="Open Sans"/>
          <w:bCs/>
          <w:sz w:val="22"/>
          <w:szCs w:val="22"/>
          <w:u w:val="single"/>
        </w:rPr>
      </w:pPr>
    </w:p>
    <w:p w14:paraId="3E8DACE5" w14:textId="77777777" w:rsidR="008D0650" w:rsidRPr="00351916" w:rsidRDefault="008D0650" w:rsidP="00E10CDD">
      <w:pPr>
        <w:jc w:val="both"/>
        <w:rPr>
          <w:rFonts w:ascii="Open Sans" w:hAnsi="Open Sans" w:cs="Open Sans"/>
          <w:bCs/>
          <w:sz w:val="22"/>
          <w:szCs w:val="22"/>
          <w:u w:val="single"/>
        </w:rPr>
      </w:pPr>
      <w:r w:rsidRPr="00351916">
        <w:rPr>
          <w:rFonts w:ascii="Open Sans" w:hAnsi="Open Sans" w:cs="Open Sans"/>
          <w:bCs/>
          <w:sz w:val="22"/>
          <w:szCs w:val="22"/>
          <w:u w:val="single"/>
        </w:rPr>
        <w:t>People Management</w:t>
      </w:r>
    </w:p>
    <w:p w14:paraId="0CB8DCA5" w14:textId="5F1D90D4" w:rsidR="003A4AFA" w:rsidRDefault="00AF7C2B" w:rsidP="003A4AFA">
      <w:pPr>
        <w:pStyle w:val="ListParagraph"/>
        <w:numPr>
          <w:ilvl w:val="0"/>
          <w:numId w:val="30"/>
        </w:numPr>
        <w:jc w:val="both"/>
        <w:rPr>
          <w:rFonts w:ascii="Open Sans" w:hAnsi="Open Sans" w:cs="Open Sans"/>
          <w:sz w:val="22"/>
          <w:szCs w:val="22"/>
        </w:rPr>
      </w:pPr>
      <w:r>
        <w:rPr>
          <w:rFonts w:ascii="Open Sans" w:hAnsi="Open Sans" w:cs="Open Sans"/>
          <w:sz w:val="22"/>
          <w:szCs w:val="22"/>
        </w:rPr>
        <w:lastRenderedPageBreak/>
        <w:t>W</w:t>
      </w:r>
      <w:r w:rsidR="008D0650" w:rsidRPr="1CF1B312">
        <w:rPr>
          <w:rFonts w:ascii="Open Sans" w:hAnsi="Open Sans" w:cs="Open Sans"/>
          <w:sz w:val="22"/>
          <w:szCs w:val="22"/>
        </w:rPr>
        <w:t xml:space="preserve">ill work closely with the </w:t>
      </w:r>
      <w:r w:rsidR="00BF379E" w:rsidRPr="1CF1B312">
        <w:rPr>
          <w:rFonts w:ascii="Open Sans" w:hAnsi="Open Sans" w:cs="Open Sans"/>
          <w:sz w:val="22"/>
          <w:szCs w:val="22"/>
        </w:rPr>
        <w:t>Operations Manager</w:t>
      </w:r>
      <w:r w:rsidR="00F8412F">
        <w:rPr>
          <w:rFonts w:ascii="Open Sans" w:hAnsi="Open Sans" w:cs="Open Sans"/>
          <w:sz w:val="22"/>
          <w:szCs w:val="22"/>
        </w:rPr>
        <w:t>s</w:t>
      </w:r>
      <w:r w:rsidR="00BF379E" w:rsidRPr="1CF1B312">
        <w:rPr>
          <w:rFonts w:ascii="Open Sans" w:hAnsi="Open Sans" w:cs="Open Sans"/>
          <w:sz w:val="22"/>
          <w:szCs w:val="22"/>
        </w:rPr>
        <w:t xml:space="preserve">, </w:t>
      </w:r>
      <w:r w:rsidR="00C62DFD" w:rsidRPr="1CF1B312">
        <w:rPr>
          <w:rFonts w:ascii="Open Sans" w:hAnsi="Open Sans" w:cs="Open Sans"/>
          <w:sz w:val="22"/>
          <w:szCs w:val="22"/>
        </w:rPr>
        <w:t>Visitor Services Manager</w:t>
      </w:r>
      <w:r w:rsidR="00F8412F">
        <w:rPr>
          <w:rFonts w:ascii="Open Sans" w:hAnsi="Open Sans" w:cs="Open Sans"/>
          <w:sz w:val="22"/>
          <w:szCs w:val="22"/>
        </w:rPr>
        <w:t>s</w:t>
      </w:r>
      <w:r w:rsidR="00C62DFD" w:rsidRPr="1CF1B312">
        <w:rPr>
          <w:rFonts w:ascii="Open Sans" w:hAnsi="Open Sans" w:cs="Open Sans"/>
          <w:sz w:val="22"/>
          <w:szCs w:val="22"/>
        </w:rPr>
        <w:t xml:space="preserve"> a</w:t>
      </w:r>
      <w:r w:rsidR="007E6761" w:rsidRPr="1CF1B312">
        <w:rPr>
          <w:rFonts w:ascii="Open Sans" w:hAnsi="Open Sans" w:cs="Open Sans"/>
          <w:sz w:val="22"/>
          <w:szCs w:val="22"/>
        </w:rPr>
        <w:t>n</w:t>
      </w:r>
      <w:r w:rsidR="00C62DFD" w:rsidRPr="1CF1B312">
        <w:rPr>
          <w:rFonts w:ascii="Open Sans" w:hAnsi="Open Sans" w:cs="Open Sans"/>
          <w:sz w:val="22"/>
          <w:szCs w:val="22"/>
        </w:rPr>
        <w:t xml:space="preserve">d other VS staff, </w:t>
      </w:r>
      <w:r w:rsidR="00F8412F">
        <w:rPr>
          <w:rFonts w:ascii="Open Sans" w:hAnsi="Open Sans" w:cs="Open Sans"/>
          <w:sz w:val="22"/>
          <w:szCs w:val="22"/>
        </w:rPr>
        <w:t>national</w:t>
      </w:r>
      <w:r w:rsidR="00F8412F" w:rsidRPr="1CF1B312">
        <w:rPr>
          <w:rFonts w:ascii="Open Sans" w:hAnsi="Open Sans" w:cs="Open Sans"/>
          <w:sz w:val="22"/>
          <w:szCs w:val="22"/>
        </w:rPr>
        <w:t xml:space="preserve"> </w:t>
      </w:r>
      <w:r w:rsidR="00A1535B" w:rsidRPr="1CF1B312">
        <w:rPr>
          <w:rFonts w:ascii="Open Sans" w:hAnsi="Open Sans" w:cs="Open Sans"/>
          <w:sz w:val="22"/>
          <w:szCs w:val="22"/>
        </w:rPr>
        <w:t xml:space="preserve">Learning team, </w:t>
      </w:r>
      <w:r w:rsidR="000938FB" w:rsidRPr="1CF1B312">
        <w:rPr>
          <w:rFonts w:ascii="Open Sans" w:hAnsi="Open Sans" w:cs="Open Sans"/>
          <w:sz w:val="22"/>
          <w:szCs w:val="22"/>
        </w:rPr>
        <w:t xml:space="preserve">external contractors, </w:t>
      </w:r>
      <w:r w:rsidR="00BF379E" w:rsidRPr="1CF1B312">
        <w:rPr>
          <w:rFonts w:ascii="Open Sans" w:hAnsi="Open Sans" w:cs="Open Sans"/>
          <w:sz w:val="22"/>
          <w:szCs w:val="22"/>
        </w:rPr>
        <w:t>and</w:t>
      </w:r>
      <w:r w:rsidR="008D0650" w:rsidRPr="1CF1B312">
        <w:rPr>
          <w:rFonts w:ascii="Open Sans" w:hAnsi="Open Sans" w:cs="Open Sans"/>
          <w:sz w:val="22"/>
          <w:szCs w:val="22"/>
        </w:rPr>
        <w:t xml:space="preserve"> volunteers</w:t>
      </w:r>
      <w:r w:rsidR="00BF379E" w:rsidRPr="1CF1B312">
        <w:rPr>
          <w:rFonts w:ascii="Open Sans" w:hAnsi="Open Sans" w:cs="Open Sans"/>
          <w:sz w:val="22"/>
          <w:szCs w:val="22"/>
        </w:rPr>
        <w:t>.</w:t>
      </w:r>
    </w:p>
    <w:p w14:paraId="528219D1" w14:textId="1FA16F18" w:rsidR="008D0650" w:rsidRPr="00077E1C" w:rsidRDefault="008D0650" w:rsidP="003A4AFA">
      <w:pPr>
        <w:pStyle w:val="ListParagraph"/>
        <w:numPr>
          <w:ilvl w:val="0"/>
          <w:numId w:val="30"/>
        </w:numPr>
        <w:jc w:val="both"/>
        <w:rPr>
          <w:rFonts w:ascii="Open Sans" w:hAnsi="Open Sans" w:cs="Open Sans"/>
          <w:sz w:val="22"/>
          <w:szCs w:val="22"/>
        </w:rPr>
      </w:pPr>
      <w:r w:rsidRPr="003A4AFA">
        <w:rPr>
          <w:rFonts w:ascii="Open Sans" w:hAnsi="Open Sans" w:cs="Open Sans"/>
          <w:bCs/>
          <w:sz w:val="22"/>
          <w:szCs w:val="22"/>
        </w:rPr>
        <w:t xml:space="preserve">Will have regular interaction with </w:t>
      </w:r>
      <w:r w:rsidR="00FC0EAF" w:rsidRPr="003A4AFA">
        <w:rPr>
          <w:rFonts w:ascii="Open Sans" w:hAnsi="Open Sans" w:cs="Open Sans"/>
          <w:bCs/>
          <w:sz w:val="22"/>
          <w:szCs w:val="22"/>
        </w:rPr>
        <w:t>teachers and school pupils</w:t>
      </w:r>
      <w:r w:rsidR="003A4AFA">
        <w:rPr>
          <w:rFonts w:ascii="Open Sans" w:hAnsi="Open Sans" w:cs="Open Sans"/>
          <w:bCs/>
          <w:sz w:val="22"/>
          <w:szCs w:val="22"/>
        </w:rPr>
        <w:t>.</w:t>
      </w:r>
    </w:p>
    <w:p w14:paraId="58DDFA87" w14:textId="77777777" w:rsidR="00077E1C" w:rsidRDefault="00077E1C" w:rsidP="00077E1C">
      <w:pPr>
        <w:jc w:val="both"/>
        <w:rPr>
          <w:rFonts w:ascii="Open Sans" w:hAnsi="Open Sans" w:cs="Open Sans"/>
          <w:sz w:val="22"/>
          <w:szCs w:val="22"/>
        </w:rPr>
      </w:pPr>
    </w:p>
    <w:p w14:paraId="4F7471E8" w14:textId="77777777" w:rsidR="00291828" w:rsidRDefault="00291828" w:rsidP="00077E1C">
      <w:pPr>
        <w:jc w:val="both"/>
        <w:rPr>
          <w:rFonts w:ascii="Open Sans" w:hAnsi="Open Sans" w:cs="Open Sans"/>
          <w:sz w:val="22"/>
          <w:szCs w:val="22"/>
        </w:rPr>
      </w:pPr>
    </w:p>
    <w:p w14:paraId="03215D2A" w14:textId="77777777" w:rsidR="008D0650" w:rsidRPr="00351916" w:rsidRDefault="008D0650" w:rsidP="00E10CDD">
      <w:pPr>
        <w:jc w:val="both"/>
        <w:rPr>
          <w:rFonts w:ascii="Open Sans" w:hAnsi="Open Sans" w:cs="Open Sans"/>
          <w:bCs/>
          <w:sz w:val="22"/>
          <w:szCs w:val="22"/>
          <w:u w:val="single"/>
        </w:rPr>
      </w:pPr>
      <w:r w:rsidRPr="00351916">
        <w:rPr>
          <w:rFonts w:ascii="Open Sans" w:hAnsi="Open Sans" w:cs="Open Sans"/>
          <w:bCs/>
          <w:sz w:val="22"/>
          <w:szCs w:val="22"/>
          <w:u w:val="single"/>
        </w:rPr>
        <w:t>Finance Management</w:t>
      </w:r>
    </w:p>
    <w:p w14:paraId="3DBADC2B" w14:textId="0FA3D4E4" w:rsidR="008D0650" w:rsidRPr="006E018C" w:rsidRDefault="00194F2F" w:rsidP="00194F2F">
      <w:pPr>
        <w:pStyle w:val="ListParagraph"/>
        <w:numPr>
          <w:ilvl w:val="0"/>
          <w:numId w:val="33"/>
        </w:numPr>
        <w:rPr>
          <w:rStyle w:val="contentpasted0"/>
          <w:rFonts w:ascii="Open Sans" w:hAnsi="Open Sans" w:cs="Open Sans"/>
          <w:sz w:val="22"/>
          <w:szCs w:val="22"/>
        </w:rPr>
      </w:pPr>
      <w:r w:rsidRPr="006E018C">
        <w:rPr>
          <w:rStyle w:val="contentpasted0"/>
          <w:rFonts w:ascii="Open Sans" w:hAnsi="Open Sans" w:cs="Open Sans"/>
          <w:color w:val="000000"/>
          <w:sz w:val="22"/>
          <w:szCs w:val="22"/>
          <w:shd w:val="clear" w:color="auto" w:fill="FFFFFF"/>
        </w:rPr>
        <w:t>Limited operational budget c£5k</w:t>
      </w:r>
    </w:p>
    <w:p w14:paraId="31D9C265" w14:textId="110671C9" w:rsidR="00194F2F" w:rsidRPr="00194F2F" w:rsidRDefault="00194F2F" w:rsidP="00194F2F">
      <w:pPr>
        <w:ind w:left="360"/>
        <w:rPr>
          <w:rFonts w:ascii="Open Sans" w:hAnsi="Open Sans" w:cs="Open Sans"/>
          <w:sz w:val="22"/>
          <w:szCs w:val="22"/>
        </w:rPr>
      </w:pPr>
    </w:p>
    <w:p w14:paraId="5E207EA4" w14:textId="1D8B8D6D" w:rsidR="008D0650" w:rsidRPr="00351916" w:rsidRDefault="008D0650" w:rsidP="00E10CDD">
      <w:pPr>
        <w:jc w:val="both"/>
        <w:rPr>
          <w:rFonts w:ascii="Open Sans" w:hAnsi="Open Sans" w:cs="Open Sans"/>
          <w:bCs/>
          <w:sz w:val="22"/>
          <w:szCs w:val="22"/>
          <w:u w:val="single"/>
        </w:rPr>
      </w:pPr>
      <w:r w:rsidRPr="00351916">
        <w:rPr>
          <w:rFonts w:ascii="Open Sans" w:hAnsi="Open Sans" w:cs="Open Sans"/>
          <w:bCs/>
          <w:sz w:val="22"/>
          <w:szCs w:val="22"/>
          <w:u w:val="single"/>
        </w:rPr>
        <w:t>Tools / equipment / systems</w:t>
      </w:r>
    </w:p>
    <w:p w14:paraId="50BFECB7" w14:textId="719ACAC1" w:rsidR="008D0650" w:rsidRDefault="008D0650" w:rsidP="003A4AFA">
      <w:pPr>
        <w:pStyle w:val="ListParagraph"/>
        <w:numPr>
          <w:ilvl w:val="0"/>
          <w:numId w:val="27"/>
        </w:numPr>
        <w:jc w:val="both"/>
        <w:rPr>
          <w:rFonts w:ascii="Open Sans" w:hAnsi="Open Sans" w:cs="Open Sans"/>
          <w:bCs/>
          <w:sz w:val="22"/>
          <w:szCs w:val="22"/>
        </w:rPr>
      </w:pPr>
      <w:r w:rsidRPr="003A4AFA">
        <w:rPr>
          <w:rFonts w:ascii="Open Sans" w:hAnsi="Open Sans" w:cs="Open Sans"/>
          <w:bCs/>
          <w:sz w:val="22"/>
          <w:szCs w:val="22"/>
        </w:rPr>
        <w:t xml:space="preserve">Access to desktop PC and relevant IT systems, i.e. standard NTS management systems including Intranet, T:Drive, </w:t>
      </w:r>
    </w:p>
    <w:p w14:paraId="0E16C2CD" w14:textId="5A1BD805" w:rsidR="005F4F51" w:rsidRDefault="00AF7C2B" w:rsidP="00AF7C2B">
      <w:pPr>
        <w:pStyle w:val="ListParagraph"/>
        <w:numPr>
          <w:ilvl w:val="0"/>
          <w:numId w:val="27"/>
        </w:numPr>
        <w:rPr>
          <w:rFonts w:ascii="Open Sans" w:hAnsi="Open Sans" w:cs="Open Sans"/>
          <w:sz w:val="22"/>
          <w:szCs w:val="22"/>
        </w:rPr>
      </w:pPr>
      <w:r w:rsidRPr="1CF1B312">
        <w:rPr>
          <w:rFonts w:ascii="Open Sans" w:hAnsi="Open Sans" w:cs="Open Sans"/>
          <w:sz w:val="22"/>
          <w:szCs w:val="22"/>
        </w:rPr>
        <w:t>Microsoft Office 365, including Teams, Planner, Sharepoint, Word, Outlook and Excel</w:t>
      </w:r>
      <w:r w:rsidRPr="00DE6002">
        <w:rPr>
          <w:rFonts w:ascii="Open Sans" w:hAnsi="Open Sans" w:cs="Open Sans"/>
          <w:sz w:val="22"/>
          <w:szCs w:val="22"/>
        </w:rPr>
        <w:t xml:space="preserve"> </w:t>
      </w:r>
    </w:p>
    <w:p w14:paraId="5A27F44D" w14:textId="77777777" w:rsidR="00CA022F" w:rsidRDefault="00CA022F" w:rsidP="00CA022F">
      <w:pPr>
        <w:rPr>
          <w:rFonts w:ascii="Open Sans" w:hAnsi="Open Sans" w:cs="Open Sans"/>
          <w:sz w:val="22"/>
          <w:szCs w:val="22"/>
        </w:rPr>
      </w:pPr>
    </w:p>
    <w:p w14:paraId="59547445" w14:textId="77777777" w:rsidR="00CA022F" w:rsidRPr="00CA022F" w:rsidRDefault="00CA022F" w:rsidP="00CA022F">
      <w:pPr>
        <w:rPr>
          <w:rFonts w:ascii="Open Sans" w:hAnsi="Open Sans" w:cs="Open Sans"/>
          <w:sz w:val="22"/>
          <w:szCs w:val="22"/>
        </w:rPr>
      </w:pPr>
    </w:p>
    <w:p w14:paraId="6457F441" w14:textId="450DEA98" w:rsidR="4E1C17A4" w:rsidRDefault="4E1C17A4" w:rsidP="4E1C17A4">
      <w:pPr>
        <w:rPr>
          <w:rFonts w:ascii="Open Sans" w:hAnsi="Open Sans" w:cs="Open Sans"/>
          <w:sz w:val="22"/>
          <w:szCs w:val="22"/>
        </w:rPr>
      </w:pPr>
    </w:p>
    <w:p w14:paraId="640A7328" w14:textId="74DFD9FE" w:rsidR="00392495" w:rsidRPr="008802C6" w:rsidRDefault="00392495" w:rsidP="00E10CDD">
      <w:pPr>
        <w:pStyle w:val="Heading1"/>
        <w:jc w:val="both"/>
        <w:rPr>
          <w:rFonts w:ascii="Open Sans" w:hAnsi="Open Sans" w:cs="Open Sans"/>
          <w:i/>
          <w:iCs/>
          <w:sz w:val="18"/>
          <w:szCs w:val="18"/>
        </w:rPr>
      </w:pPr>
      <w:r w:rsidRPr="008802C6">
        <w:rPr>
          <w:rFonts w:ascii="Open Sans" w:hAnsi="Open Sans" w:cs="Open Sans"/>
          <w:i/>
          <w:iCs/>
          <w:sz w:val="18"/>
          <w:szCs w:val="18"/>
        </w:rPr>
        <w:t xml:space="preserve">The </w:t>
      </w:r>
      <w:r w:rsidRPr="008802C6">
        <w:rPr>
          <w:rFonts w:ascii="Open Sans" w:hAnsi="Open Sans" w:cs="Open Sans"/>
          <w:i/>
          <w:iCs/>
          <w:sz w:val="18"/>
          <w:szCs w:val="18"/>
          <w:u w:val="single"/>
        </w:rPr>
        <w:t>Key Responsibilities</w:t>
      </w:r>
      <w:r w:rsidRPr="008802C6">
        <w:rPr>
          <w:rFonts w:ascii="Open Sans" w:hAnsi="Open Sans" w:cs="Open Sans"/>
          <w:i/>
          <w:iCs/>
          <w:sz w:val="18"/>
          <w:szCs w:val="18"/>
        </w:rPr>
        <w:t xml:space="preserve">, </w:t>
      </w:r>
      <w:r w:rsidRPr="008802C6">
        <w:rPr>
          <w:rFonts w:ascii="Open Sans" w:hAnsi="Open Sans" w:cs="Open Sans"/>
          <w:i/>
          <w:iCs/>
          <w:sz w:val="18"/>
          <w:szCs w:val="18"/>
          <w:u w:val="single"/>
        </w:rPr>
        <w:t>Scope of Job</w:t>
      </w:r>
      <w:r w:rsidR="00706CD3" w:rsidRPr="008802C6">
        <w:rPr>
          <w:rFonts w:ascii="Open Sans" w:hAnsi="Open Sans" w:cs="Open Sans"/>
          <w:i/>
          <w:iCs/>
          <w:sz w:val="18"/>
          <w:szCs w:val="18"/>
        </w:rPr>
        <w:t xml:space="preserve">, </w:t>
      </w:r>
      <w:r w:rsidRPr="008802C6">
        <w:rPr>
          <w:rFonts w:ascii="Open Sans" w:hAnsi="Open Sans" w:cs="Open Sans"/>
          <w:i/>
          <w:iCs/>
          <w:sz w:val="18"/>
          <w:szCs w:val="18"/>
        </w:rPr>
        <w:t xml:space="preserve">and </w:t>
      </w:r>
      <w:r w:rsidRPr="008802C6">
        <w:rPr>
          <w:rFonts w:ascii="Open Sans" w:hAnsi="Open Sans" w:cs="Open Sans"/>
          <w:i/>
          <w:iCs/>
          <w:sz w:val="18"/>
          <w:szCs w:val="18"/>
          <w:u w:val="single"/>
        </w:rPr>
        <w:t>Required Qualifications, Skills, Experience &amp; Knowledge</w:t>
      </w:r>
      <w:r w:rsidRPr="008802C6">
        <w:rPr>
          <w:rFonts w:ascii="Open Sans" w:hAnsi="Open Sans" w:cs="Open Sans"/>
          <w:i/>
          <w:iCs/>
          <w:sz w:val="18"/>
          <w:szCs w:val="18"/>
        </w:rPr>
        <w:t xml:space="preserve"> reflect the requirements of the job at the time of issue.  The Trust reserves the right to amend these with appropriate consultation and/or request the post-holder to undertake any activities that it believes to be reasonable within the broad scope of the job or </w:t>
      </w:r>
      <w:r w:rsidR="00E624CF" w:rsidRPr="008802C6">
        <w:rPr>
          <w:rFonts w:ascii="Open Sans" w:hAnsi="Open Sans" w:cs="Open Sans"/>
          <w:i/>
          <w:iCs/>
          <w:sz w:val="18"/>
          <w:szCs w:val="18"/>
        </w:rPr>
        <w:t>their</w:t>
      </w:r>
      <w:r w:rsidRPr="008802C6">
        <w:rPr>
          <w:rFonts w:ascii="Open Sans" w:hAnsi="Open Sans" w:cs="Open Sans"/>
          <w:i/>
          <w:iCs/>
          <w:sz w:val="18"/>
          <w:szCs w:val="18"/>
        </w:rPr>
        <w:t xml:space="preserve"> general abilities.</w:t>
      </w:r>
    </w:p>
    <w:p w14:paraId="041AEC5C" w14:textId="77777777" w:rsidR="008802C6" w:rsidRDefault="008802C6" w:rsidP="008802C6">
      <w:pPr>
        <w:rPr>
          <w:rFonts w:ascii="Open Sans" w:hAnsi="Open Sans" w:cs="Open Sans"/>
          <w:b/>
          <w:sz w:val="22"/>
          <w:szCs w:val="22"/>
        </w:rPr>
      </w:pPr>
    </w:p>
    <w:p w14:paraId="2DDC0BDB" w14:textId="6DBF8E72" w:rsidR="008802C6" w:rsidRDefault="008802C6" w:rsidP="008802C6">
      <w:pPr>
        <w:jc w:val="center"/>
        <w:rPr>
          <w:rFonts w:ascii="Open Sans" w:hAnsi="Open Sans" w:cs="Open Sans"/>
          <w:b/>
          <w:sz w:val="22"/>
          <w:szCs w:val="22"/>
        </w:rPr>
      </w:pPr>
      <w:r>
        <w:rPr>
          <w:rFonts w:ascii="Open Sans" w:hAnsi="Open Sans" w:cs="Open Sans"/>
          <w:b/>
          <w:sz w:val="22"/>
          <w:szCs w:val="22"/>
        </w:rPr>
        <w:t>HOW TO APPLY</w:t>
      </w:r>
    </w:p>
    <w:p w14:paraId="0425E577" w14:textId="77777777" w:rsidR="008802C6" w:rsidRDefault="008802C6" w:rsidP="008802C6">
      <w:pPr>
        <w:jc w:val="center"/>
        <w:rPr>
          <w:rFonts w:ascii="Open Sans" w:hAnsi="Open Sans" w:cs="Open Sans"/>
          <w:b/>
          <w:sz w:val="22"/>
          <w:szCs w:val="22"/>
        </w:rPr>
      </w:pPr>
    </w:p>
    <w:p w14:paraId="35B48082" w14:textId="4699D0E5" w:rsidR="008802C6" w:rsidRDefault="008802C6" w:rsidP="008802C6">
      <w:pPr>
        <w:rPr>
          <w:rFonts w:ascii="Open Sans" w:eastAsia="Calibri" w:hAnsi="Open Sans" w:cs="Open Sans"/>
          <w:sz w:val="22"/>
          <w:szCs w:val="22"/>
          <w:lang w:val="en-GB"/>
        </w:rPr>
      </w:pPr>
      <w:r w:rsidRPr="008802C6">
        <w:rPr>
          <w:rFonts w:ascii="Open Sans" w:eastAsia="Calibri" w:hAnsi="Open Sans" w:cs="Open Sans"/>
          <w:sz w:val="22"/>
          <w:szCs w:val="22"/>
          <w:lang w:val="en-GB"/>
        </w:rPr>
        <w:t xml:space="preserve">Interested applicants should forward their Curriculum Vitae (CV) or an Application Form to the People Services Department (Applications) by email via </w:t>
      </w:r>
      <w:hyperlink r:id="rId13" w:history="1">
        <w:r w:rsidRPr="00194357">
          <w:rPr>
            <w:rStyle w:val="Hyperlink"/>
            <w:rFonts w:ascii="Open Sans" w:eastAsia="Calibri" w:hAnsi="Open Sans" w:cs="Open Sans"/>
            <w:sz w:val="22"/>
            <w:szCs w:val="22"/>
            <w:lang w:val="en-GB"/>
          </w:rPr>
          <w:t>workforus@nts.org.uk</w:t>
        </w:r>
      </w:hyperlink>
      <w:r>
        <w:rPr>
          <w:rFonts w:ascii="Open Sans" w:eastAsia="Calibri" w:hAnsi="Open Sans" w:cs="Open Sans"/>
          <w:sz w:val="22"/>
          <w:szCs w:val="22"/>
          <w:lang w:val="en-GB"/>
        </w:rPr>
        <w:t xml:space="preserve"> by Sunday 28</w:t>
      </w:r>
      <w:r w:rsidRPr="008802C6">
        <w:rPr>
          <w:rFonts w:ascii="Open Sans" w:eastAsia="Calibri" w:hAnsi="Open Sans" w:cs="Open Sans"/>
          <w:sz w:val="22"/>
          <w:szCs w:val="22"/>
          <w:vertAlign w:val="superscript"/>
          <w:lang w:val="en-GB"/>
        </w:rPr>
        <w:t>th</w:t>
      </w:r>
      <w:r>
        <w:rPr>
          <w:rFonts w:ascii="Open Sans" w:eastAsia="Calibri" w:hAnsi="Open Sans" w:cs="Open Sans"/>
          <w:sz w:val="22"/>
          <w:szCs w:val="22"/>
          <w:lang w:val="en-GB"/>
        </w:rPr>
        <w:t xml:space="preserve"> June 2026.</w:t>
      </w:r>
    </w:p>
    <w:p w14:paraId="26F5A9F4" w14:textId="77777777" w:rsidR="008802C6" w:rsidRPr="008802C6" w:rsidRDefault="008802C6" w:rsidP="008802C6">
      <w:pPr>
        <w:rPr>
          <w:rFonts w:ascii="Open Sans" w:eastAsia="Calibri" w:hAnsi="Open Sans" w:cs="Open Sans"/>
          <w:sz w:val="22"/>
          <w:szCs w:val="22"/>
          <w:lang w:val="en-GB"/>
        </w:rPr>
      </w:pPr>
    </w:p>
    <w:p w14:paraId="68B2C421" w14:textId="3FC49403" w:rsidR="008802C6" w:rsidRPr="008802C6" w:rsidRDefault="008802C6" w:rsidP="008802C6">
      <w:pPr>
        <w:rPr>
          <w:rFonts w:ascii="Open Sans" w:eastAsia="Calibri" w:hAnsi="Open Sans" w:cs="Open Sans"/>
          <w:sz w:val="22"/>
          <w:szCs w:val="22"/>
          <w:lang w:val="en-GB"/>
        </w:rPr>
      </w:pPr>
      <w:r w:rsidRPr="008802C6">
        <w:rPr>
          <w:rFonts w:ascii="Open Sans" w:eastAsia="Calibri" w:hAnsi="Open Sans" w:cs="Open Sans"/>
          <w:sz w:val="22"/>
          <w:szCs w:val="22"/>
          <w:lang w:val="en-GB"/>
        </w:rPr>
        <w:t>Please ensure your CV includes your full name and contact details, the CV file sent to us should be titled your first initial and surname. When submitting your CV please state the position and job location of the vacancy you are applying for in the subject title or body of your email: For example, "</w:t>
      </w:r>
      <w:r>
        <w:rPr>
          <w:rFonts w:ascii="Open Sans" w:eastAsia="Calibri" w:hAnsi="Open Sans" w:cs="Open Sans"/>
          <w:sz w:val="22"/>
          <w:szCs w:val="22"/>
          <w:lang w:val="en-GB"/>
        </w:rPr>
        <w:t>Learning Coordinator</w:t>
      </w:r>
      <w:r w:rsidRPr="008802C6">
        <w:rPr>
          <w:rFonts w:ascii="Open Sans" w:eastAsia="Calibri" w:hAnsi="Open Sans" w:cs="Open Sans"/>
          <w:sz w:val="22"/>
          <w:szCs w:val="22"/>
          <w:lang w:val="en-GB"/>
        </w:rPr>
        <w:t xml:space="preserve"> </w:t>
      </w:r>
      <w:r>
        <w:rPr>
          <w:rFonts w:ascii="Open Sans" w:eastAsia="Calibri" w:hAnsi="Open Sans" w:cs="Open Sans"/>
          <w:sz w:val="22"/>
          <w:szCs w:val="22"/>
          <w:lang w:val="en-GB"/>
        </w:rPr>
        <w:t>–</w:t>
      </w:r>
      <w:r w:rsidRPr="008802C6">
        <w:rPr>
          <w:rFonts w:ascii="Open Sans" w:eastAsia="Calibri" w:hAnsi="Open Sans" w:cs="Open Sans"/>
          <w:sz w:val="22"/>
          <w:szCs w:val="22"/>
          <w:lang w:val="en-GB"/>
        </w:rPr>
        <w:t xml:space="preserve"> </w:t>
      </w:r>
      <w:r>
        <w:rPr>
          <w:rFonts w:ascii="Open Sans" w:eastAsia="Calibri" w:hAnsi="Open Sans" w:cs="Open Sans"/>
          <w:sz w:val="22"/>
          <w:szCs w:val="22"/>
          <w:lang w:val="en-GB"/>
        </w:rPr>
        <w:t>North East</w:t>
      </w:r>
      <w:r w:rsidRPr="008802C6">
        <w:rPr>
          <w:rFonts w:ascii="Open Sans" w:eastAsia="Calibri" w:hAnsi="Open Sans" w:cs="Open Sans"/>
          <w:sz w:val="22"/>
          <w:szCs w:val="22"/>
          <w:lang w:val="en-GB"/>
        </w:rPr>
        <w:t>"</w:t>
      </w:r>
    </w:p>
    <w:p w14:paraId="24AFB433" w14:textId="77777777" w:rsidR="002159EE" w:rsidRPr="00351916" w:rsidRDefault="002159EE" w:rsidP="00E10CDD">
      <w:pPr>
        <w:rPr>
          <w:rFonts w:ascii="Open Sans" w:hAnsi="Open Sans" w:cs="Open Sans"/>
          <w:sz w:val="22"/>
          <w:szCs w:val="22"/>
        </w:rPr>
      </w:pPr>
    </w:p>
    <w:sectPr w:rsidR="002159EE" w:rsidRPr="00351916" w:rsidSect="00242173">
      <w:headerReference w:type="even" r:id="rId14"/>
      <w:headerReference w:type="default" r:id="rId15"/>
      <w:footerReference w:type="even" r:id="rId16"/>
      <w:footerReference w:type="default" r:id="rId17"/>
      <w:headerReference w:type="first" r:id="rId18"/>
      <w:footerReference w:type="first" r:id="rId19"/>
      <w:type w:val="continuous"/>
      <w:pgSz w:w="12240" w:h="15840"/>
      <w:pgMar w:top="851" w:right="851" w:bottom="851" w:left="851" w:header="539"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442D3E" w14:textId="77777777" w:rsidR="00BB7D02" w:rsidRDefault="00BB7D02">
      <w:pPr>
        <w:rPr>
          <w:sz w:val="23"/>
          <w:szCs w:val="23"/>
        </w:rPr>
      </w:pPr>
      <w:r>
        <w:rPr>
          <w:sz w:val="23"/>
          <w:szCs w:val="23"/>
        </w:rPr>
        <w:separator/>
      </w:r>
    </w:p>
  </w:endnote>
  <w:endnote w:type="continuationSeparator" w:id="0">
    <w:p w14:paraId="2D5E7713" w14:textId="77777777" w:rsidR="00BB7D02" w:rsidRDefault="00BB7D02">
      <w:pPr>
        <w:rPr>
          <w:sz w:val="23"/>
          <w:szCs w:val="23"/>
        </w:rPr>
      </w:pPr>
      <w:r>
        <w:rPr>
          <w:sz w:val="23"/>
          <w:szCs w:val="23"/>
        </w:rPr>
        <w:continuationSeparator/>
      </w:r>
    </w:p>
  </w:endnote>
  <w:endnote w:type="continuationNotice" w:id="1">
    <w:p w14:paraId="6A974076" w14:textId="77777777" w:rsidR="00BB7D02" w:rsidRDefault="00BB7D0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ypographic Ext">
    <w:altName w:val="Symbol"/>
    <w:charset w:val="02"/>
    <w:family w:val="swiss"/>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tima">
    <w:altName w:val="Times New Roman"/>
    <w:charset w:val="00"/>
    <w:family w:val="auto"/>
    <w:pitch w:val="variable"/>
    <w:sig w:usb0="80000027"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Zurich BT">
    <w:altName w:val="Trebuchet MS"/>
    <w:charset w:val="00"/>
    <w:family w:val="swiss"/>
    <w:pitch w:val="variable"/>
    <w:sig w:usb0="00000007"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Open Sans">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392BB" w14:textId="77777777" w:rsidR="00540014" w:rsidRDefault="0054001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15A87" w14:textId="77777777" w:rsidR="00540014" w:rsidRDefault="0054001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F6FC4" w14:textId="77777777" w:rsidR="00540014" w:rsidRDefault="005400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3FA0E5" w14:textId="77777777" w:rsidR="00BB7D02" w:rsidRDefault="00BB7D02">
      <w:pPr>
        <w:rPr>
          <w:sz w:val="23"/>
          <w:szCs w:val="23"/>
        </w:rPr>
      </w:pPr>
      <w:r>
        <w:rPr>
          <w:sz w:val="23"/>
          <w:szCs w:val="23"/>
        </w:rPr>
        <w:separator/>
      </w:r>
    </w:p>
  </w:footnote>
  <w:footnote w:type="continuationSeparator" w:id="0">
    <w:p w14:paraId="30A38A3C" w14:textId="77777777" w:rsidR="00BB7D02" w:rsidRDefault="00BB7D02">
      <w:pPr>
        <w:rPr>
          <w:sz w:val="23"/>
          <w:szCs w:val="23"/>
        </w:rPr>
      </w:pPr>
      <w:r>
        <w:rPr>
          <w:sz w:val="23"/>
          <w:szCs w:val="23"/>
        </w:rPr>
        <w:continuationSeparator/>
      </w:r>
    </w:p>
  </w:footnote>
  <w:footnote w:type="continuationNotice" w:id="1">
    <w:p w14:paraId="104276AE" w14:textId="77777777" w:rsidR="00BB7D02" w:rsidRDefault="00BB7D0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314A8" w14:textId="00852772" w:rsidR="00540014" w:rsidRDefault="0054001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281B3" w14:textId="0F46EBCD" w:rsidR="009A450A" w:rsidRDefault="009A450A">
    <w:pPr>
      <w:pStyle w:val="Header"/>
    </w:pPr>
  </w:p>
  <w:p w14:paraId="6B609AD9" w14:textId="77777777" w:rsidR="009A450A" w:rsidRDefault="009A450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086F4" w14:textId="3CA42751" w:rsidR="00540014" w:rsidRDefault="005400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8252AB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BDB0AB9"/>
    <w:multiLevelType w:val="hybridMultilevel"/>
    <w:tmpl w:val="15965C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C163AB"/>
    <w:multiLevelType w:val="hybridMultilevel"/>
    <w:tmpl w:val="AABEB1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F35BD5"/>
    <w:multiLevelType w:val="hybridMultilevel"/>
    <w:tmpl w:val="A72CCEB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13B53ED0"/>
    <w:multiLevelType w:val="hybridMultilevel"/>
    <w:tmpl w:val="BFDAB79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5D41EA4"/>
    <w:multiLevelType w:val="hybridMultilevel"/>
    <w:tmpl w:val="4F886A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78F1077"/>
    <w:multiLevelType w:val="hybridMultilevel"/>
    <w:tmpl w:val="C27CA5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81518C1"/>
    <w:multiLevelType w:val="hybridMultilevel"/>
    <w:tmpl w:val="97C4DB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C1B7101"/>
    <w:multiLevelType w:val="hybridMultilevel"/>
    <w:tmpl w:val="E5AA3E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3E42917"/>
    <w:multiLevelType w:val="hybridMultilevel"/>
    <w:tmpl w:val="098C9A20"/>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7441666"/>
    <w:multiLevelType w:val="hybridMultilevel"/>
    <w:tmpl w:val="F27E51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7592F9D"/>
    <w:multiLevelType w:val="hybridMultilevel"/>
    <w:tmpl w:val="19203C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EDA2B23"/>
    <w:multiLevelType w:val="hybridMultilevel"/>
    <w:tmpl w:val="580A14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F366EC4"/>
    <w:multiLevelType w:val="hybridMultilevel"/>
    <w:tmpl w:val="626C55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23C53BD"/>
    <w:multiLevelType w:val="hybridMultilevel"/>
    <w:tmpl w:val="E1EA7342"/>
    <w:lvl w:ilvl="0" w:tplc="C390F3B6">
      <w:start w:val="1"/>
      <w:numFmt w:val="bullet"/>
      <w:lvlText w:val=""/>
      <w:lvlJc w:val="left"/>
      <w:pPr>
        <w:tabs>
          <w:tab w:val="num" w:pos="457"/>
        </w:tabs>
        <w:ind w:left="627" w:hanging="207"/>
      </w:pPr>
      <w:rPr>
        <w:rFonts w:ascii="Wingdings" w:hAnsi="Wingdings" w:hint="default"/>
      </w:rPr>
    </w:lvl>
    <w:lvl w:ilvl="1" w:tplc="08090003" w:tentative="1">
      <w:start w:val="1"/>
      <w:numFmt w:val="bullet"/>
      <w:lvlText w:val="o"/>
      <w:lvlJc w:val="left"/>
      <w:pPr>
        <w:tabs>
          <w:tab w:val="num" w:pos="1500"/>
        </w:tabs>
        <w:ind w:left="1500" w:hanging="360"/>
      </w:pPr>
      <w:rPr>
        <w:rFonts w:ascii="Courier New" w:hAnsi="Courier New" w:cs="Courier New" w:hint="default"/>
      </w:rPr>
    </w:lvl>
    <w:lvl w:ilvl="2" w:tplc="08090005" w:tentative="1">
      <w:start w:val="1"/>
      <w:numFmt w:val="bullet"/>
      <w:lvlText w:val=""/>
      <w:lvlJc w:val="left"/>
      <w:pPr>
        <w:tabs>
          <w:tab w:val="num" w:pos="2220"/>
        </w:tabs>
        <w:ind w:left="2220" w:hanging="360"/>
      </w:pPr>
      <w:rPr>
        <w:rFonts w:ascii="Wingdings" w:hAnsi="Wingdings" w:hint="default"/>
      </w:rPr>
    </w:lvl>
    <w:lvl w:ilvl="3" w:tplc="08090001" w:tentative="1">
      <w:start w:val="1"/>
      <w:numFmt w:val="bullet"/>
      <w:lvlText w:val=""/>
      <w:lvlJc w:val="left"/>
      <w:pPr>
        <w:tabs>
          <w:tab w:val="num" w:pos="2940"/>
        </w:tabs>
        <w:ind w:left="2940" w:hanging="360"/>
      </w:pPr>
      <w:rPr>
        <w:rFonts w:ascii="Symbol" w:hAnsi="Symbol" w:hint="default"/>
      </w:rPr>
    </w:lvl>
    <w:lvl w:ilvl="4" w:tplc="08090003" w:tentative="1">
      <w:start w:val="1"/>
      <w:numFmt w:val="bullet"/>
      <w:lvlText w:val="o"/>
      <w:lvlJc w:val="left"/>
      <w:pPr>
        <w:tabs>
          <w:tab w:val="num" w:pos="3660"/>
        </w:tabs>
        <w:ind w:left="3660" w:hanging="360"/>
      </w:pPr>
      <w:rPr>
        <w:rFonts w:ascii="Courier New" w:hAnsi="Courier New" w:cs="Courier New" w:hint="default"/>
      </w:rPr>
    </w:lvl>
    <w:lvl w:ilvl="5" w:tplc="08090005" w:tentative="1">
      <w:start w:val="1"/>
      <w:numFmt w:val="bullet"/>
      <w:lvlText w:val=""/>
      <w:lvlJc w:val="left"/>
      <w:pPr>
        <w:tabs>
          <w:tab w:val="num" w:pos="4380"/>
        </w:tabs>
        <w:ind w:left="4380" w:hanging="360"/>
      </w:pPr>
      <w:rPr>
        <w:rFonts w:ascii="Wingdings" w:hAnsi="Wingdings" w:hint="default"/>
      </w:rPr>
    </w:lvl>
    <w:lvl w:ilvl="6" w:tplc="08090001" w:tentative="1">
      <w:start w:val="1"/>
      <w:numFmt w:val="bullet"/>
      <w:lvlText w:val=""/>
      <w:lvlJc w:val="left"/>
      <w:pPr>
        <w:tabs>
          <w:tab w:val="num" w:pos="5100"/>
        </w:tabs>
        <w:ind w:left="5100" w:hanging="360"/>
      </w:pPr>
      <w:rPr>
        <w:rFonts w:ascii="Symbol" w:hAnsi="Symbol" w:hint="default"/>
      </w:rPr>
    </w:lvl>
    <w:lvl w:ilvl="7" w:tplc="08090003" w:tentative="1">
      <w:start w:val="1"/>
      <w:numFmt w:val="bullet"/>
      <w:lvlText w:val="o"/>
      <w:lvlJc w:val="left"/>
      <w:pPr>
        <w:tabs>
          <w:tab w:val="num" w:pos="5820"/>
        </w:tabs>
        <w:ind w:left="5820" w:hanging="360"/>
      </w:pPr>
      <w:rPr>
        <w:rFonts w:ascii="Courier New" w:hAnsi="Courier New" w:cs="Courier New" w:hint="default"/>
      </w:rPr>
    </w:lvl>
    <w:lvl w:ilvl="8" w:tplc="08090005" w:tentative="1">
      <w:start w:val="1"/>
      <w:numFmt w:val="bullet"/>
      <w:lvlText w:val=""/>
      <w:lvlJc w:val="left"/>
      <w:pPr>
        <w:tabs>
          <w:tab w:val="num" w:pos="6540"/>
        </w:tabs>
        <w:ind w:left="6540" w:hanging="360"/>
      </w:pPr>
      <w:rPr>
        <w:rFonts w:ascii="Wingdings" w:hAnsi="Wingdings" w:hint="default"/>
      </w:rPr>
    </w:lvl>
  </w:abstractNum>
  <w:abstractNum w:abstractNumId="15" w15:restartNumberingAfterBreak="0">
    <w:nsid w:val="35054601"/>
    <w:multiLevelType w:val="hybridMultilevel"/>
    <w:tmpl w:val="A3B609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56C2A82"/>
    <w:multiLevelType w:val="hybridMultilevel"/>
    <w:tmpl w:val="84E8165E"/>
    <w:lvl w:ilvl="0" w:tplc="60FAF1FA">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4288249B"/>
    <w:multiLevelType w:val="hybridMultilevel"/>
    <w:tmpl w:val="F022D6FC"/>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
      <w:lvlJc w:val="left"/>
      <w:pPr>
        <w:tabs>
          <w:tab w:val="num" w:pos="720"/>
        </w:tabs>
        <w:ind w:left="720" w:hanging="360"/>
      </w:pPr>
      <w:rPr>
        <w:rFonts w:ascii="Symbol" w:hAnsi="Symbol" w:hint="default"/>
      </w:rPr>
    </w:lvl>
    <w:lvl w:ilvl="2" w:tplc="81343DE0">
      <w:start w:val="1"/>
      <w:numFmt w:val="bullet"/>
      <w:lvlText w:val=""/>
      <w:lvlJc w:val="left"/>
      <w:pPr>
        <w:ind w:left="2160" w:hanging="360"/>
      </w:pPr>
      <w:rPr>
        <w:rFonts w:ascii="Symbol" w:hAnsi="Symbol"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50F2116"/>
    <w:multiLevelType w:val="hybridMultilevel"/>
    <w:tmpl w:val="27648E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B9E2CBC"/>
    <w:multiLevelType w:val="hybridMultilevel"/>
    <w:tmpl w:val="DF7677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4E013FC8"/>
    <w:multiLevelType w:val="hybridMultilevel"/>
    <w:tmpl w:val="2CE84C9A"/>
    <w:lvl w:ilvl="0" w:tplc="D9424A02">
      <w:start w:val="1"/>
      <w:numFmt w:val="bullet"/>
      <w:lvlText w:val=""/>
      <w:lvlJc w:val="left"/>
      <w:pPr>
        <w:tabs>
          <w:tab w:val="num" w:pos="360"/>
        </w:tabs>
        <w:ind w:left="360" w:hanging="360"/>
      </w:pPr>
      <w:rPr>
        <w:rFonts w:ascii="Symbol" w:hAnsi="Symbol" w:hint="default"/>
        <w:color w:val="auto"/>
      </w:rPr>
    </w:lvl>
    <w:lvl w:ilvl="1" w:tplc="04090003">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4ED46C3C"/>
    <w:multiLevelType w:val="hybridMultilevel"/>
    <w:tmpl w:val="216C9F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52BC492F"/>
    <w:multiLevelType w:val="hybridMultilevel"/>
    <w:tmpl w:val="9A7E79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94E5616"/>
    <w:multiLevelType w:val="hybridMultilevel"/>
    <w:tmpl w:val="B1769424"/>
    <w:lvl w:ilvl="0" w:tplc="C390F3B6">
      <w:start w:val="1"/>
      <w:numFmt w:val="bullet"/>
      <w:lvlText w:val=""/>
      <w:lvlJc w:val="left"/>
      <w:pPr>
        <w:tabs>
          <w:tab w:val="num" w:pos="397"/>
        </w:tabs>
        <w:ind w:left="567" w:hanging="207"/>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E355F00"/>
    <w:multiLevelType w:val="hybridMultilevel"/>
    <w:tmpl w:val="BD806C9C"/>
    <w:lvl w:ilvl="0" w:tplc="08090005">
      <w:start w:val="1"/>
      <w:numFmt w:val="bullet"/>
      <w:lvlText w:val=""/>
      <w:lvlJc w:val="left"/>
      <w:pPr>
        <w:tabs>
          <w:tab w:val="num" w:pos="720"/>
        </w:tabs>
        <w:ind w:left="720" w:hanging="360"/>
      </w:pPr>
      <w:rPr>
        <w:rFonts w:ascii="Wingdings" w:hAnsi="Wingdings"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51D4659"/>
    <w:multiLevelType w:val="hybridMultilevel"/>
    <w:tmpl w:val="4AD8CF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74F0DF7"/>
    <w:multiLevelType w:val="hybridMultilevel"/>
    <w:tmpl w:val="C2C6BB34"/>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7" w15:restartNumberingAfterBreak="0">
    <w:nsid w:val="67DD5AE0"/>
    <w:multiLevelType w:val="hybridMultilevel"/>
    <w:tmpl w:val="4B92721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8" w15:restartNumberingAfterBreak="0">
    <w:nsid w:val="6A8C4A01"/>
    <w:multiLevelType w:val="hybridMultilevel"/>
    <w:tmpl w:val="8BE44AF8"/>
    <w:lvl w:ilvl="0" w:tplc="85D48DB6">
      <w:start w:val="1"/>
      <w:numFmt w:val="bullet"/>
      <w:lvlText w:val=""/>
      <w:lvlJc w:val="left"/>
      <w:pPr>
        <w:tabs>
          <w:tab w:val="num" w:pos="360"/>
        </w:tabs>
        <w:ind w:left="340" w:hanging="34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85D48DB6">
      <w:start w:val="1"/>
      <w:numFmt w:val="bullet"/>
      <w:lvlText w:val=""/>
      <w:lvlJc w:val="left"/>
      <w:pPr>
        <w:tabs>
          <w:tab w:val="num" w:pos="2160"/>
        </w:tabs>
        <w:ind w:left="2140" w:hanging="34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AF878ED"/>
    <w:multiLevelType w:val="hybridMultilevel"/>
    <w:tmpl w:val="CC3E093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6B421272"/>
    <w:multiLevelType w:val="hybridMultilevel"/>
    <w:tmpl w:val="856CE534"/>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1" w15:restartNumberingAfterBreak="0">
    <w:nsid w:val="73D50D6E"/>
    <w:multiLevelType w:val="hybridMultilevel"/>
    <w:tmpl w:val="CA2ECFE0"/>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55F14D2"/>
    <w:multiLevelType w:val="hybridMultilevel"/>
    <w:tmpl w:val="CC4898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6543C71"/>
    <w:multiLevelType w:val="hybridMultilevel"/>
    <w:tmpl w:val="E2DA53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7262EA2"/>
    <w:multiLevelType w:val="singleLevel"/>
    <w:tmpl w:val="D2D49196"/>
    <w:lvl w:ilvl="0">
      <w:start w:val="1"/>
      <w:numFmt w:val="bullet"/>
      <w:pStyle w:val="ContinuousSquareBullet"/>
      <w:lvlText w:val=""/>
      <w:lvlJc w:val="left"/>
      <w:pPr>
        <w:tabs>
          <w:tab w:val="num" w:pos="360"/>
        </w:tabs>
        <w:ind w:left="360" w:hanging="360"/>
      </w:pPr>
      <w:rPr>
        <w:rFonts w:ascii="Typographic Ext" w:hAnsi="Typographic Ext" w:hint="default"/>
      </w:rPr>
    </w:lvl>
  </w:abstractNum>
  <w:abstractNum w:abstractNumId="35" w15:restartNumberingAfterBreak="0">
    <w:nsid w:val="782736A3"/>
    <w:multiLevelType w:val="hybridMultilevel"/>
    <w:tmpl w:val="11F65270"/>
    <w:lvl w:ilvl="0" w:tplc="08090001">
      <w:start w:val="1"/>
      <w:numFmt w:val="bullet"/>
      <w:lvlText w:val=""/>
      <w:lvlJc w:val="left"/>
      <w:pPr>
        <w:tabs>
          <w:tab w:val="num" w:pos="720"/>
        </w:tabs>
        <w:ind w:left="720" w:hanging="360"/>
      </w:pPr>
      <w:rPr>
        <w:rFonts w:ascii="Symbol" w:hAnsi="Symbol" w:hint="default"/>
      </w:rPr>
    </w:lvl>
    <w:lvl w:ilvl="1" w:tplc="08090001">
      <w:start w:val="1"/>
      <w:numFmt w:val="bullet"/>
      <w:lvlText w:val=""/>
      <w:lvlJc w:val="left"/>
      <w:pPr>
        <w:tabs>
          <w:tab w:val="num" w:pos="720"/>
        </w:tabs>
        <w:ind w:left="720" w:hanging="360"/>
      </w:pPr>
      <w:rPr>
        <w:rFonts w:ascii="Symbol" w:hAnsi="Symbol"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163620269">
    <w:abstractNumId w:val="34"/>
  </w:num>
  <w:num w:numId="2" w16cid:durableId="1645768554">
    <w:abstractNumId w:val="14"/>
  </w:num>
  <w:num w:numId="3" w16cid:durableId="1465196438">
    <w:abstractNumId w:val="23"/>
  </w:num>
  <w:num w:numId="4" w16cid:durableId="620307021">
    <w:abstractNumId w:val="2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03582265">
    <w:abstractNumId w:val="29"/>
  </w:num>
  <w:num w:numId="6" w16cid:durableId="1013920393">
    <w:abstractNumId w:val="12"/>
  </w:num>
  <w:num w:numId="7" w16cid:durableId="724646366">
    <w:abstractNumId w:val="2"/>
  </w:num>
  <w:num w:numId="8" w16cid:durableId="825826068">
    <w:abstractNumId w:val="20"/>
  </w:num>
  <w:num w:numId="9" w16cid:durableId="64303977">
    <w:abstractNumId w:val="7"/>
  </w:num>
  <w:num w:numId="10" w16cid:durableId="982848932">
    <w:abstractNumId w:val="28"/>
  </w:num>
  <w:num w:numId="11" w16cid:durableId="1998990565">
    <w:abstractNumId w:val="6"/>
  </w:num>
  <w:num w:numId="12" w16cid:durableId="2056192231">
    <w:abstractNumId w:val="19"/>
  </w:num>
  <w:num w:numId="13" w16cid:durableId="367489273">
    <w:abstractNumId w:val="21"/>
  </w:num>
  <w:num w:numId="14" w16cid:durableId="338970345">
    <w:abstractNumId w:val="11"/>
  </w:num>
  <w:num w:numId="15" w16cid:durableId="1981181575">
    <w:abstractNumId w:val="16"/>
  </w:num>
  <w:num w:numId="16" w16cid:durableId="252250753">
    <w:abstractNumId w:val="31"/>
  </w:num>
  <w:num w:numId="17" w16cid:durableId="1328748874">
    <w:abstractNumId w:val="9"/>
  </w:num>
  <w:num w:numId="18" w16cid:durableId="436676435">
    <w:abstractNumId w:val="31"/>
  </w:num>
  <w:num w:numId="19" w16cid:durableId="1694720590">
    <w:abstractNumId w:val="29"/>
  </w:num>
  <w:num w:numId="20" w16cid:durableId="1716393247">
    <w:abstractNumId w:val="32"/>
  </w:num>
  <w:num w:numId="21" w16cid:durableId="1641500920">
    <w:abstractNumId w:val="35"/>
  </w:num>
  <w:num w:numId="22" w16cid:durableId="1917205144">
    <w:abstractNumId w:val="1"/>
  </w:num>
  <w:num w:numId="23" w16cid:durableId="509103966">
    <w:abstractNumId w:val="30"/>
  </w:num>
  <w:num w:numId="24" w16cid:durableId="292641622">
    <w:abstractNumId w:val="3"/>
  </w:num>
  <w:num w:numId="25" w16cid:durableId="1030564975">
    <w:abstractNumId w:val="10"/>
  </w:num>
  <w:num w:numId="26" w16cid:durableId="344021483">
    <w:abstractNumId w:val="22"/>
  </w:num>
  <w:num w:numId="27" w16cid:durableId="1786385725">
    <w:abstractNumId w:val="27"/>
  </w:num>
  <w:num w:numId="28" w16cid:durableId="1342244634">
    <w:abstractNumId w:val="8"/>
  </w:num>
  <w:num w:numId="29" w16cid:durableId="1987657556">
    <w:abstractNumId w:val="15"/>
  </w:num>
  <w:num w:numId="30" w16cid:durableId="1848865292">
    <w:abstractNumId w:val="33"/>
  </w:num>
  <w:num w:numId="31" w16cid:durableId="1802645615">
    <w:abstractNumId w:val="18"/>
  </w:num>
  <w:num w:numId="32" w16cid:durableId="1843201748">
    <w:abstractNumId w:val="13"/>
  </w:num>
  <w:num w:numId="33" w16cid:durableId="1218707809">
    <w:abstractNumId w:val="5"/>
  </w:num>
  <w:num w:numId="34" w16cid:durableId="99180759">
    <w:abstractNumId w:val="25"/>
  </w:num>
  <w:num w:numId="35" w16cid:durableId="1683119195">
    <w:abstractNumId w:val="24"/>
  </w:num>
  <w:num w:numId="36" w16cid:durableId="1443955632">
    <w:abstractNumId w:val="35"/>
  </w:num>
  <w:num w:numId="37" w16cid:durableId="293798524">
    <w:abstractNumId w:val="17"/>
  </w:num>
  <w:num w:numId="38" w16cid:durableId="1169059971">
    <w:abstractNumId w:val="4"/>
  </w:num>
  <w:num w:numId="39" w16cid:durableId="520701885">
    <w:abstractNumId w:val="26"/>
  </w:num>
  <w:num w:numId="40" w16cid:durableId="1691028403">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6326"/>
    <w:rsid w:val="00000A00"/>
    <w:rsid w:val="00000BE2"/>
    <w:rsid w:val="0000305C"/>
    <w:rsid w:val="00014111"/>
    <w:rsid w:val="000141F0"/>
    <w:rsid w:val="00014C55"/>
    <w:rsid w:val="00015519"/>
    <w:rsid w:val="00015EBA"/>
    <w:rsid w:val="000206AB"/>
    <w:rsid w:val="00021827"/>
    <w:rsid w:val="00026DEA"/>
    <w:rsid w:val="00035CFE"/>
    <w:rsid w:val="00037B1D"/>
    <w:rsid w:val="000405F6"/>
    <w:rsid w:val="00041354"/>
    <w:rsid w:val="000447B7"/>
    <w:rsid w:val="00054B1F"/>
    <w:rsid w:val="00057B9D"/>
    <w:rsid w:val="00060708"/>
    <w:rsid w:val="0006444A"/>
    <w:rsid w:val="00066712"/>
    <w:rsid w:val="00076469"/>
    <w:rsid w:val="00077E1C"/>
    <w:rsid w:val="00080E05"/>
    <w:rsid w:val="00081BE4"/>
    <w:rsid w:val="00082BC3"/>
    <w:rsid w:val="00091C52"/>
    <w:rsid w:val="00092B28"/>
    <w:rsid w:val="000938FB"/>
    <w:rsid w:val="00094B1E"/>
    <w:rsid w:val="0009561F"/>
    <w:rsid w:val="000A0BA6"/>
    <w:rsid w:val="000B5F15"/>
    <w:rsid w:val="000D02CA"/>
    <w:rsid w:val="000D0462"/>
    <w:rsid w:val="000D5B77"/>
    <w:rsid w:val="000D7227"/>
    <w:rsid w:val="000E1116"/>
    <w:rsid w:val="000E17A6"/>
    <w:rsid w:val="000E5D18"/>
    <w:rsid w:val="000F3A83"/>
    <w:rsid w:val="000F5CB6"/>
    <w:rsid w:val="000F78C0"/>
    <w:rsid w:val="00110A1C"/>
    <w:rsid w:val="0011267B"/>
    <w:rsid w:val="001139D3"/>
    <w:rsid w:val="001143BA"/>
    <w:rsid w:val="00125EA3"/>
    <w:rsid w:val="001340D9"/>
    <w:rsid w:val="0014098D"/>
    <w:rsid w:val="001425F8"/>
    <w:rsid w:val="00146811"/>
    <w:rsid w:val="00155307"/>
    <w:rsid w:val="00157A2F"/>
    <w:rsid w:val="00162032"/>
    <w:rsid w:val="00165855"/>
    <w:rsid w:val="00176548"/>
    <w:rsid w:val="00176958"/>
    <w:rsid w:val="00185A92"/>
    <w:rsid w:val="00193CF2"/>
    <w:rsid w:val="00194F2F"/>
    <w:rsid w:val="00197366"/>
    <w:rsid w:val="001A6381"/>
    <w:rsid w:val="001A6946"/>
    <w:rsid w:val="001B08B5"/>
    <w:rsid w:val="001B2E3D"/>
    <w:rsid w:val="001B6771"/>
    <w:rsid w:val="001C178D"/>
    <w:rsid w:val="001C1BF2"/>
    <w:rsid w:val="001C2869"/>
    <w:rsid w:val="001C324F"/>
    <w:rsid w:val="001C5D2F"/>
    <w:rsid w:val="001D0A8D"/>
    <w:rsid w:val="001D7551"/>
    <w:rsid w:val="001E5058"/>
    <w:rsid w:val="001F2C7E"/>
    <w:rsid w:val="001F4EEF"/>
    <w:rsid w:val="001F715A"/>
    <w:rsid w:val="0020052B"/>
    <w:rsid w:val="00202E2E"/>
    <w:rsid w:val="0021278F"/>
    <w:rsid w:val="0021557D"/>
    <w:rsid w:val="002159EE"/>
    <w:rsid w:val="00215B26"/>
    <w:rsid w:val="00222DA3"/>
    <w:rsid w:val="002277CE"/>
    <w:rsid w:val="00235F78"/>
    <w:rsid w:val="00237959"/>
    <w:rsid w:val="00240D96"/>
    <w:rsid w:val="00242173"/>
    <w:rsid w:val="002459EF"/>
    <w:rsid w:val="00247A77"/>
    <w:rsid w:val="00255B35"/>
    <w:rsid w:val="002628E2"/>
    <w:rsid w:val="002667C8"/>
    <w:rsid w:val="00271E24"/>
    <w:rsid w:val="00276326"/>
    <w:rsid w:val="002917A3"/>
    <w:rsid w:val="00291828"/>
    <w:rsid w:val="002A08FE"/>
    <w:rsid w:val="002A3DC9"/>
    <w:rsid w:val="002A4411"/>
    <w:rsid w:val="002A4D8D"/>
    <w:rsid w:val="002B0DD8"/>
    <w:rsid w:val="002B0E3F"/>
    <w:rsid w:val="002B2376"/>
    <w:rsid w:val="002B6207"/>
    <w:rsid w:val="002C77C2"/>
    <w:rsid w:val="002C7A1D"/>
    <w:rsid w:val="002D2036"/>
    <w:rsid w:val="002D7ACD"/>
    <w:rsid w:val="002D7B99"/>
    <w:rsid w:val="002E211C"/>
    <w:rsid w:val="002E31BC"/>
    <w:rsid w:val="002E4B9D"/>
    <w:rsid w:val="002E6D18"/>
    <w:rsid w:val="002F0165"/>
    <w:rsid w:val="002F3AA4"/>
    <w:rsid w:val="002F3D4E"/>
    <w:rsid w:val="002F5857"/>
    <w:rsid w:val="00317373"/>
    <w:rsid w:val="00322F80"/>
    <w:rsid w:val="00324755"/>
    <w:rsid w:val="003416DB"/>
    <w:rsid w:val="003433C8"/>
    <w:rsid w:val="00347DE8"/>
    <w:rsid w:val="00351916"/>
    <w:rsid w:val="003626A6"/>
    <w:rsid w:val="00364538"/>
    <w:rsid w:val="00366BCB"/>
    <w:rsid w:val="00372FE2"/>
    <w:rsid w:val="0038191A"/>
    <w:rsid w:val="00387607"/>
    <w:rsid w:val="00391E67"/>
    <w:rsid w:val="00392495"/>
    <w:rsid w:val="0039482D"/>
    <w:rsid w:val="00396392"/>
    <w:rsid w:val="003A3989"/>
    <w:rsid w:val="003A4AFA"/>
    <w:rsid w:val="003B1A79"/>
    <w:rsid w:val="003B35E4"/>
    <w:rsid w:val="003B5EA2"/>
    <w:rsid w:val="003E1939"/>
    <w:rsid w:val="003E2174"/>
    <w:rsid w:val="003F5842"/>
    <w:rsid w:val="004043D2"/>
    <w:rsid w:val="00406429"/>
    <w:rsid w:val="00415DCC"/>
    <w:rsid w:val="00417C04"/>
    <w:rsid w:val="00420CFE"/>
    <w:rsid w:val="00440454"/>
    <w:rsid w:val="00440F2A"/>
    <w:rsid w:val="00442F67"/>
    <w:rsid w:val="00443DA7"/>
    <w:rsid w:val="00444831"/>
    <w:rsid w:val="004478FC"/>
    <w:rsid w:val="00456008"/>
    <w:rsid w:val="00456968"/>
    <w:rsid w:val="0045799E"/>
    <w:rsid w:val="00461489"/>
    <w:rsid w:val="004631CF"/>
    <w:rsid w:val="00464A9D"/>
    <w:rsid w:val="004661C8"/>
    <w:rsid w:val="00474BEC"/>
    <w:rsid w:val="004753D9"/>
    <w:rsid w:val="0047542B"/>
    <w:rsid w:val="00477035"/>
    <w:rsid w:val="00483E0F"/>
    <w:rsid w:val="00484D1B"/>
    <w:rsid w:val="0049214F"/>
    <w:rsid w:val="004A3F01"/>
    <w:rsid w:val="004B386B"/>
    <w:rsid w:val="004B447F"/>
    <w:rsid w:val="004B548C"/>
    <w:rsid w:val="004B699F"/>
    <w:rsid w:val="004D08A2"/>
    <w:rsid w:val="004D48E0"/>
    <w:rsid w:val="004E5594"/>
    <w:rsid w:val="004E718A"/>
    <w:rsid w:val="004F0DF3"/>
    <w:rsid w:val="004F2328"/>
    <w:rsid w:val="0050319A"/>
    <w:rsid w:val="005157CE"/>
    <w:rsid w:val="00524436"/>
    <w:rsid w:val="00525BA5"/>
    <w:rsid w:val="005265D3"/>
    <w:rsid w:val="00526A11"/>
    <w:rsid w:val="005378BB"/>
    <w:rsid w:val="00540014"/>
    <w:rsid w:val="00541EFA"/>
    <w:rsid w:val="00560946"/>
    <w:rsid w:val="00561BA4"/>
    <w:rsid w:val="00563376"/>
    <w:rsid w:val="00567164"/>
    <w:rsid w:val="00567BF4"/>
    <w:rsid w:val="00572BB7"/>
    <w:rsid w:val="005752BD"/>
    <w:rsid w:val="0058612D"/>
    <w:rsid w:val="00586298"/>
    <w:rsid w:val="00594599"/>
    <w:rsid w:val="0059460C"/>
    <w:rsid w:val="00596629"/>
    <w:rsid w:val="00596A2C"/>
    <w:rsid w:val="005A3964"/>
    <w:rsid w:val="005B7C94"/>
    <w:rsid w:val="005C1A20"/>
    <w:rsid w:val="005C5C2F"/>
    <w:rsid w:val="005D187C"/>
    <w:rsid w:val="005D2DCB"/>
    <w:rsid w:val="005D6D3C"/>
    <w:rsid w:val="005E027F"/>
    <w:rsid w:val="005F133E"/>
    <w:rsid w:val="005F3984"/>
    <w:rsid w:val="005F4F48"/>
    <w:rsid w:val="005F4F51"/>
    <w:rsid w:val="00602289"/>
    <w:rsid w:val="00604D65"/>
    <w:rsid w:val="0060702A"/>
    <w:rsid w:val="006073A0"/>
    <w:rsid w:val="006177A4"/>
    <w:rsid w:val="00622C98"/>
    <w:rsid w:val="00622E70"/>
    <w:rsid w:val="00625AE4"/>
    <w:rsid w:val="0063408A"/>
    <w:rsid w:val="00634229"/>
    <w:rsid w:val="006371B8"/>
    <w:rsid w:val="006411F3"/>
    <w:rsid w:val="006413AA"/>
    <w:rsid w:val="00641CE3"/>
    <w:rsid w:val="00642288"/>
    <w:rsid w:val="006557E4"/>
    <w:rsid w:val="006571AC"/>
    <w:rsid w:val="006612A5"/>
    <w:rsid w:val="006675CB"/>
    <w:rsid w:val="00670558"/>
    <w:rsid w:val="00671C38"/>
    <w:rsid w:val="00675D67"/>
    <w:rsid w:val="006816F5"/>
    <w:rsid w:val="0068321A"/>
    <w:rsid w:val="00687DF6"/>
    <w:rsid w:val="006A34CE"/>
    <w:rsid w:val="006A4324"/>
    <w:rsid w:val="006A7629"/>
    <w:rsid w:val="006C552F"/>
    <w:rsid w:val="006C7D19"/>
    <w:rsid w:val="006D1EA6"/>
    <w:rsid w:val="006D33F5"/>
    <w:rsid w:val="006D6A80"/>
    <w:rsid w:val="006E018C"/>
    <w:rsid w:val="006F2C87"/>
    <w:rsid w:val="006F3A03"/>
    <w:rsid w:val="006F7792"/>
    <w:rsid w:val="00701DCD"/>
    <w:rsid w:val="0070674F"/>
    <w:rsid w:val="00706CD3"/>
    <w:rsid w:val="00711357"/>
    <w:rsid w:val="007125BB"/>
    <w:rsid w:val="0071730A"/>
    <w:rsid w:val="00722405"/>
    <w:rsid w:val="00725279"/>
    <w:rsid w:val="0073043D"/>
    <w:rsid w:val="00744CFF"/>
    <w:rsid w:val="00746C39"/>
    <w:rsid w:val="00746E81"/>
    <w:rsid w:val="00747F1F"/>
    <w:rsid w:val="00750B0B"/>
    <w:rsid w:val="00753467"/>
    <w:rsid w:val="00754EF3"/>
    <w:rsid w:val="00761019"/>
    <w:rsid w:val="00761A79"/>
    <w:rsid w:val="00764B4E"/>
    <w:rsid w:val="007672DD"/>
    <w:rsid w:val="0078240C"/>
    <w:rsid w:val="00790242"/>
    <w:rsid w:val="0079246D"/>
    <w:rsid w:val="00792FA2"/>
    <w:rsid w:val="007933F4"/>
    <w:rsid w:val="007966C6"/>
    <w:rsid w:val="007A1872"/>
    <w:rsid w:val="007B1CF0"/>
    <w:rsid w:val="007B6996"/>
    <w:rsid w:val="007B7C8F"/>
    <w:rsid w:val="007C1194"/>
    <w:rsid w:val="007C6B15"/>
    <w:rsid w:val="007D2BB8"/>
    <w:rsid w:val="007D57E8"/>
    <w:rsid w:val="007D7271"/>
    <w:rsid w:val="007E54F6"/>
    <w:rsid w:val="007E6761"/>
    <w:rsid w:val="007F0ADB"/>
    <w:rsid w:val="007F2E1A"/>
    <w:rsid w:val="007F4367"/>
    <w:rsid w:val="007F5262"/>
    <w:rsid w:val="007F6B65"/>
    <w:rsid w:val="00800C1C"/>
    <w:rsid w:val="00801C44"/>
    <w:rsid w:val="0080273A"/>
    <w:rsid w:val="008062D3"/>
    <w:rsid w:val="00806777"/>
    <w:rsid w:val="008076A6"/>
    <w:rsid w:val="00807A3F"/>
    <w:rsid w:val="008203FF"/>
    <w:rsid w:val="0083481E"/>
    <w:rsid w:val="008401B2"/>
    <w:rsid w:val="00853A74"/>
    <w:rsid w:val="008556B8"/>
    <w:rsid w:val="008653E9"/>
    <w:rsid w:val="00865709"/>
    <w:rsid w:val="00865F03"/>
    <w:rsid w:val="00867B58"/>
    <w:rsid w:val="008720D5"/>
    <w:rsid w:val="00872B94"/>
    <w:rsid w:val="00874035"/>
    <w:rsid w:val="00875887"/>
    <w:rsid w:val="00877813"/>
    <w:rsid w:val="008802C6"/>
    <w:rsid w:val="00880868"/>
    <w:rsid w:val="008823F3"/>
    <w:rsid w:val="008927C7"/>
    <w:rsid w:val="008A21B1"/>
    <w:rsid w:val="008A3E71"/>
    <w:rsid w:val="008A434A"/>
    <w:rsid w:val="008B0320"/>
    <w:rsid w:val="008C28AA"/>
    <w:rsid w:val="008C5394"/>
    <w:rsid w:val="008D0650"/>
    <w:rsid w:val="008D61E8"/>
    <w:rsid w:val="008D776D"/>
    <w:rsid w:val="008E06EB"/>
    <w:rsid w:val="008E3158"/>
    <w:rsid w:val="008E381B"/>
    <w:rsid w:val="008E4261"/>
    <w:rsid w:val="008E4A3C"/>
    <w:rsid w:val="008F3F10"/>
    <w:rsid w:val="008F733B"/>
    <w:rsid w:val="00900985"/>
    <w:rsid w:val="00902F9B"/>
    <w:rsid w:val="009036A1"/>
    <w:rsid w:val="0090654A"/>
    <w:rsid w:val="00907D74"/>
    <w:rsid w:val="00914EA2"/>
    <w:rsid w:val="00920791"/>
    <w:rsid w:val="00933966"/>
    <w:rsid w:val="00942045"/>
    <w:rsid w:val="00944841"/>
    <w:rsid w:val="00944B30"/>
    <w:rsid w:val="009479B3"/>
    <w:rsid w:val="00960CC7"/>
    <w:rsid w:val="009664E1"/>
    <w:rsid w:val="009704D5"/>
    <w:rsid w:val="0097184A"/>
    <w:rsid w:val="00976288"/>
    <w:rsid w:val="0097739E"/>
    <w:rsid w:val="00981968"/>
    <w:rsid w:val="00984564"/>
    <w:rsid w:val="009968EF"/>
    <w:rsid w:val="00997534"/>
    <w:rsid w:val="009A0797"/>
    <w:rsid w:val="009A32E2"/>
    <w:rsid w:val="009A450A"/>
    <w:rsid w:val="009B2BC0"/>
    <w:rsid w:val="009B325B"/>
    <w:rsid w:val="009B4B73"/>
    <w:rsid w:val="009C07E0"/>
    <w:rsid w:val="009C22D6"/>
    <w:rsid w:val="009C6824"/>
    <w:rsid w:val="009D567F"/>
    <w:rsid w:val="009E4303"/>
    <w:rsid w:val="009E5216"/>
    <w:rsid w:val="009E5813"/>
    <w:rsid w:val="009F2132"/>
    <w:rsid w:val="009F3F7D"/>
    <w:rsid w:val="009F59F0"/>
    <w:rsid w:val="00A004A0"/>
    <w:rsid w:val="00A04E25"/>
    <w:rsid w:val="00A1535B"/>
    <w:rsid w:val="00A1657E"/>
    <w:rsid w:val="00A20B7B"/>
    <w:rsid w:val="00A25A06"/>
    <w:rsid w:val="00A276E7"/>
    <w:rsid w:val="00A32C4D"/>
    <w:rsid w:val="00A4525D"/>
    <w:rsid w:val="00A65030"/>
    <w:rsid w:val="00A66771"/>
    <w:rsid w:val="00A74278"/>
    <w:rsid w:val="00A81D9D"/>
    <w:rsid w:val="00A82CFB"/>
    <w:rsid w:val="00A82F46"/>
    <w:rsid w:val="00A83CF0"/>
    <w:rsid w:val="00A8471E"/>
    <w:rsid w:val="00A92F0D"/>
    <w:rsid w:val="00A96902"/>
    <w:rsid w:val="00A97B30"/>
    <w:rsid w:val="00AA0035"/>
    <w:rsid w:val="00AA7BAF"/>
    <w:rsid w:val="00AB2353"/>
    <w:rsid w:val="00AB4B00"/>
    <w:rsid w:val="00AC25E0"/>
    <w:rsid w:val="00AC2FC2"/>
    <w:rsid w:val="00AC4520"/>
    <w:rsid w:val="00AC51F6"/>
    <w:rsid w:val="00AD6E02"/>
    <w:rsid w:val="00AE3C6C"/>
    <w:rsid w:val="00AE4A70"/>
    <w:rsid w:val="00AF21D6"/>
    <w:rsid w:val="00AF3FA0"/>
    <w:rsid w:val="00AF62AF"/>
    <w:rsid w:val="00AF7C2B"/>
    <w:rsid w:val="00B00E48"/>
    <w:rsid w:val="00B05127"/>
    <w:rsid w:val="00B224C7"/>
    <w:rsid w:val="00B23743"/>
    <w:rsid w:val="00B24805"/>
    <w:rsid w:val="00B25853"/>
    <w:rsid w:val="00B31D2B"/>
    <w:rsid w:val="00B34035"/>
    <w:rsid w:val="00B414EE"/>
    <w:rsid w:val="00B417FA"/>
    <w:rsid w:val="00B5101F"/>
    <w:rsid w:val="00B510F1"/>
    <w:rsid w:val="00B55587"/>
    <w:rsid w:val="00B57BE3"/>
    <w:rsid w:val="00B62A99"/>
    <w:rsid w:val="00B67A18"/>
    <w:rsid w:val="00B904FF"/>
    <w:rsid w:val="00B96C8D"/>
    <w:rsid w:val="00BA029D"/>
    <w:rsid w:val="00BA1FBB"/>
    <w:rsid w:val="00BA3C38"/>
    <w:rsid w:val="00BA4CB7"/>
    <w:rsid w:val="00BA5100"/>
    <w:rsid w:val="00BB4792"/>
    <w:rsid w:val="00BB5260"/>
    <w:rsid w:val="00BB783C"/>
    <w:rsid w:val="00BB7D02"/>
    <w:rsid w:val="00BC3444"/>
    <w:rsid w:val="00BC4947"/>
    <w:rsid w:val="00BD0329"/>
    <w:rsid w:val="00BD1CC0"/>
    <w:rsid w:val="00BD7D46"/>
    <w:rsid w:val="00BE098C"/>
    <w:rsid w:val="00BE409D"/>
    <w:rsid w:val="00BF379E"/>
    <w:rsid w:val="00C01EB0"/>
    <w:rsid w:val="00C0263E"/>
    <w:rsid w:val="00C04001"/>
    <w:rsid w:val="00C041D6"/>
    <w:rsid w:val="00C43D2E"/>
    <w:rsid w:val="00C5370E"/>
    <w:rsid w:val="00C53F2F"/>
    <w:rsid w:val="00C561B2"/>
    <w:rsid w:val="00C56EDF"/>
    <w:rsid w:val="00C610C9"/>
    <w:rsid w:val="00C612AF"/>
    <w:rsid w:val="00C61CD4"/>
    <w:rsid w:val="00C627D7"/>
    <w:rsid w:val="00C62DFD"/>
    <w:rsid w:val="00C779C9"/>
    <w:rsid w:val="00C905FC"/>
    <w:rsid w:val="00C93C25"/>
    <w:rsid w:val="00C97262"/>
    <w:rsid w:val="00CA022F"/>
    <w:rsid w:val="00CA1D6C"/>
    <w:rsid w:val="00CA4CD1"/>
    <w:rsid w:val="00CB1D69"/>
    <w:rsid w:val="00CB20A0"/>
    <w:rsid w:val="00CC35EB"/>
    <w:rsid w:val="00CD0BE7"/>
    <w:rsid w:val="00CD7E00"/>
    <w:rsid w:val="00CE1B15"/>
    <w:rsid w:val="00CE3F92"/>
    <w:rsid w:val="00CE7149"/>
    <w:rsid w:val="00CF1F34"/>
    <w:rsid w:val="00CF3E20"/>
    <w:rsid w:val="00D00342"/>
    <w:rsid w:val="00D06948"/>
    <w:rsid w:val="00D16CA3"/>
    <w:rsid w:val="00D21E23"/>
    <w:rsid w:val="00D221C3"/>
    <w:rsid w:val="00D228E3"/>
    <w:rsid w:val="00D24331"/>
    <w:rsid w:val="00D26129"/>
    <w:rsid w:val="00D3037D"/>
    <w:rsid w:val="00D32ACA"/>
    <w:rsid w:val="00D3424D"/>
    <w:rsid w:val="00D40CC0"/>
    <w:rsid w:val="00D43601"/>
    <w:rsid w:val="00D4492A"/>
    <w:rsid w:val="00D47D21"/>
    <w:rsid w:val="00D66558"/>
    <w:rsid w:val="00D669AD"/>
    <w:rsid w:val="00D77536"/>
    <w:rsid w:val="00D8586B"/>
    <w:rsid w:val="00DA22DA"/>
    <w:rsid w:val="00DA5784"/>
    <w:rsid w:val="00DA6164"/>
    <w:rsid w:val="00DC00FC"/>
    <w:rsid w:val="00DC09EE"/>
    <w:rsid w:val="00DC282A"/>
    <w:rsid w:val="00DC3047"/>
    <w:rsid w:val="00DD55A2"/>
    <w:rsid w:val="00DD68BC"/>
    <w:rsid w:val="00DE30A4"/>
    <w:rsid w:val="00DF0ED6"/>
    <w:rsid w:val="00DF5683"/>
    <w:rsid w:val="00DF5705"/>
    <w:rsid w:val="00DF78B9"/>
    <w:rsid w:val="00E0348F"/>
    <w:rsid w:val="00E03559"/>
    <w:rsid w:val="00E0596D"/>
    <w:rsid w:val="00E05DBF"/>
    <w:rsid w:val="00E10101"/>
    <w:rsid w:val="00E1024C"/>
    <w:rsid w:val="00E10CDD"/>
    <w:rsid w:val="00E135EA"/>
    <w:rsid w:val="00E20152"/>
    <w:rsid w:val="00E2663F"/>
    <w:rsid w:val="00E2754A"/>
    <w:rsid w:val="00E33163"/>
    <w:rsid w:val="00E42195"/>
    <w:rsid w:val="00E43EE8"/>
    <w:rsid w:val="00E45C17"/>
    <w:rsid w:val="00E4780A"/>
    <w:rsid w:val="00E52E0C"/>
    <w:rsid w:val="00E56670"/>
    <w:rsid w:val="00E624CF"/>
    <w:rsid w:val="00E62826"/>
    <w:rsid w:val="00E62A6B"/>
    <w:rsid w:val="00E62D14"/>
    <w:rsid w:val="00E645FD"/>
    <w:rsid w:val="00E6624B"/>
    <w:rsid w:val="00E66832"/>
    <w:rsid w:val="00E80604"/>
    <w:rsid w:val="00E86E6E"/>
    <w:rsid w:val="00E9024E"/>
    <w:rsid w:val="00E95AB5"/>
    <w:rsid w:val="00EA0904"/>
    <w:rsid w:val="00EA65A1"/>
    <w:rsid w:val="00EB3091"/>
    <w:rsid w:val="00EB4839"/>
    <w:rsid w:val="00EB6AA4"/>
    <w:rsid w:val="00EC2D99"/>
    <w:rsid w:val="00EC310C"/>
    <w:rsid w:val="00EC52BB"/>
    <w:rsid w:val="00EC70D9"/>
    <w:rsid w:val="00EC7B5F"/>
    <w:rsid w:val="00ED6BE9"/>
    <w:rsid w:val="00ED7514"/>
    <w:rsid w:val="00EE062A"/>
    <w:rsid w:val="00EE3144"/>
    <w:rsid w:val="00EE41A7"/>
    <w:rsid w:val="00EE7460"/>
    <w:rsid w:val="00EF0354"/>
    <w:rsid w:val="00EF19CA"/>
    <w:rsid w:val="00EF3D0D"/>
    <w:rsid w:val="00EF5E40"/>
    <w:rsid w:val="00F000B9"/>
    <w:rsid w:val="00F03A62"/>
    <w:rsid w:val="00F06EEF"/>
    <w:rsid w:val="00F100F5"/>
    <w:rsid w:val="00F14714"/>
    <w:rsid w:val="00F17C37"/>
    <w:rsid w:val="00F21256"/>
    <w:rsid w:val="00F27665"/>
    <w:rsid w:val="00F305EA"/>
    <w:rsid w:val="00F330E7"/>
    <w:rsid w:val="00F40207"/>
    <w:rsid w:val="00F460D0"/>
    <w:rsid w:val="00F47B27"/>
    <w:rsid w:val="00F47BDB"/>
    <w:rsid w:val="00F51345"/>
    <w:rsid w:val="00F53389"/>
    <w:rsid w:val="00F6021C"/>
    <w:rsid w:val="00F61BA3"/>
    <w:rsid w:val="00F63037"/>
    <w:rsid w:val="00F6571E"/>
    <w:rsid w:val="00F667A6"/>
    <w:rsid w:val="00F671CC"/>
    <w:rsid w:val="00F8106C"/>
    <w:rsid w:val="00F82A7C"/>
    <w:rsid w:val="00F8412F"/>
    <w:rsid w:val="00F92FC8"/>
    <w:rsid w:val="00FA4ADA"/>
    <w:rsid w:val="00FA4CFA"/>
    <w:rsid w:val="00FA58AD"/>
    <w:rsid w:val="00FB2DCA"/>
    <w:rsid w:val="00FB7585"/>
    <w:rsid w:val="00FB79EC"/>
    <w:rsid w:val="00FC0EAF"/>
    <w:rsid w:val="00FC1EF2"/>
    <w:rsid w:val="00FC415C"/>
    <w:rsid w:val="00FC4825"/>
    <w:rsid w:val="00FD6634"/>
    <w:rsid w:val="00FE2088"/>
    <w:rsid w:val="00FE234A"/>
    <w:rsid w:val="00FE4B00"/>
    <w:rsid w:val="00FE54B5"/>
    <w:rsid w:val="00FE795B"/>
    <w:rsid w:val="00FF495C"/>
    <w:rsid w:val="012D0E53"/>
    <w:rsid w:val="02841A96"/>
    <w:rsid w:val="0311A026"/>
    <w:rsid w:val="09672F74"/>
    <w:rsid w:val="0D750AF8"/>
    <w:rsid w:val="0E21783A"/>
    <w:rsid w:val="0FAA8A63"/>
    <w:rsid w:val="115C5AF8"/>
    <w:rsid w:val="11A1DD9F"/>
    <w:rsid w:val="1482C065"/>
    <w:rsid w:val="16146F12"/>
    <w:rsid w:val="162FCC1B"/>
    <w:rsid w:val="1CCE2316"/>
    <w:rsid w:val="1CF1B312"/>
    <w:rsid w:val="227E7712"/>
    <w:rsid w:val="2697023F"/>
    <w:rsid w:val="270A8A47"/>
    <w:rsid w:val="27E9ADCC"/>
    <w:rsid w:val="29857E2D"/>
    <w:rsid w:val="298599AE"/>
    <w:rsid w:val="2A422B09"/>
    <w:rsid w:val="2BDDFB6A"/>
    <w:rsid w:val="2E18A388"/>
    <w:rsid w:val="2F5996FC"/>
    <w:rsid w:val="33C0D488"/>
    <w:rsid w:val="33CA881D"/>
    <w:rsid w:val="3A7E54EF"/>
    <w:rsid w:val="426B4E3E"/>
    <w:rsid w:val="45E9B576"/>
    <w:rsid w:val="46B996E0"/>
    <w:rsid w:val="4E1C17A4"/>
    <w:rsid w:val="4EC3C533"/>
    <w:rsid w:val="523D21DA"/>
    <w:rsid w:val="55C95AA1"/>
    <w:rsid w:val="56D645F1"/>
    <w:rsid w:val="57652B02"/>
    <w:rsid w:val="5CE9C687"/>
    <w:rsid w:val="601C0A74"/>
    <w:rsid w:val="6281A6CE"/>
    <w:rsid w:val="6353AB36"/>
    <w:rsid w:val="639BBBF6"/>
    <w:rsid w:val="668B4BF8"/>
    <w:rsid w:val="6B8A59D7"/>
    <w:rsid w:val="6E28403F"/>
    <w:rsid w:val="6E62ABDF"/>
    <w:rsid w:val="7377195B"/>
    <w:rsid w:val="77090E08"/>
    <w:rsid w:val="79F61F91"/>
    <w:rsid w:val="7B65DB37"/>
    <w:rsid w:val="7DEB4BD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0A72C0"/>
  <w15:chartTrackingRefBased/>
  <w15:docId w15:val="{35BCACF6-6D1E-411C-ADAA-6878221FDC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81968"/>
    <w:rPr>
      <w:rFonts w:ascii="Arial" w:hAnsi="Arial"/>
      <w:sz w:val="24"/>
      <w:szCs w:val="24"/>
      <w:lang w:val="en-US" w:eastAsia="en-US"/>
    </w:rPr>
  </w:style>
  <w:style w:type="paragraph" w:styleId="Heading1">
    <w:name w:val="heading 1"/>
    <w:basedOn w:val="Normal"/>
    <w:next w:val="Normal"/>
    <w:qFormat/>
    <w:rsid w:val="00981968"/>
    <w:pPr>
      <w:keepNext/>
      <w:jc w:val="center"/>
      <w:outlineLvl w:val="0"/>
    </w:pPr>
    <w:rPr>
      <w:rFonts w:ascii="Optima" w:hAnsi="Optima"/>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981968"/>
    <w:pPr>
      <w:tabs>
        <w:tab w:val="center" w:pos="4320"/>
        <w:tab w:val="right" w:pos="8640"/>
      </w:tabs>
    </w:pPr>
  </w:style>
  <w:style w:type="paragraph" w:styleId="Footer">
    <w:name w:val="footer"/>
    <w:basedOn w:val="Normal"/>
    <w:rsid w:val="00981968"/>
    <w:pPr>
      <w:tabs>
        <w:tab w:val="center" w:pos="4320"/>
        <w:tab w:val="right" w:pos="8640"/>
      </w:tabs>
    </w:pPr>
  </w:style>
  <w:style w:type="paragraph" w:styleId="BodyText2">
    <w:name w:val="Body Text 2"/>
    <w:basedOn w:val="Normal"/>
    <w:rsid w:val="00981968"/>
    <w:rPr>
      <w:rFonts w:ascii="Comic Sans MS" w:hAnsi="Comic Sans MS"/>
      <w:snapToGrid w:val="0"/>
      <w:sz w:val="22"/>
      <w:szCs w:val="20"/>
      <w:lang w:val="en-GB"/>
    </w:rPr>
  </w:style>
  <w:style w:type="paragraph" w:customStyle="1" w:styleId="MemLetSub1">
    <w:name w:val="Mem/Let Sub 1"/>
    <w:next w:val="Normal"/>
    <w:rsid w:val="00981968"/>
    <w:pPr>
      <w:tabs>
        <w:tab w:val="left" w:pos="360"/>
        <w:tab w:val="left" w:pos="720"/>
        <w:tab w:val="left" w:pos="1080"/>
        <w:tab w:val="left" w:pos="1800"/>
        <w:tab w:val="left" w:pos="2520"/>
        <w:tab w:val="left" w:pos="3240"/>
        <w:tab w:val="left" w:pos="3960"/>
        <w:tab w:val="left" w:pos="4680"/>
        <w:tab w:val="left" w:pos="5400"/>
        <w:tab w:val="left" w:pos="6120"/>
        <w:tab w:val="left" w:pos="6840"/>
        <w:tab w:val="left" w:pos="7560"/>
        <w:tab w:val="left" w:pos="8280"/>
      </w:tabs>
      <w:spacing w:after="280" w:line="280" w:lineRule="exact"/>
    </w:pPr>
    <w:rPr>
      <w:rFonts w:ascii="Zurich BT" w:hAnsi="Zurich BT"/>
      <w:b/>
      <w:caps/>
      <w:sz w:val="22"/>
      <w:lang w:eastAsia="en-US"/>
    </w:rPr>
  </w:style>
  <w:style w:type="paragraph" w:customStyle="1" w:styleId="ContinuousSquareBullet">
    <w:name w:val="Continuous Square Bullet"/>
    <w:basedOn w:val="Normal"/>
    <w:rsid w:val="00981968"/>
    <w:pPr>
      <w:numPr>
        <w:numId w:val="1"/>
      </w:numPr>
      <w:tabs>
        <w:tab w:val="left" w:pos="720"/>
        <w:tab w:val="left" w:pos="1080"/>
        <w:tab w:val="left" w:pos="1800"/>
        <w:tab w:val="left" w:pos="2520"/>
        <w:tab w:val="left" w:pos="3240"/>
        <w:tab w:val="left" w:pos="3960"/>
        <w:tab w:val="left" w:pos="4680"/>
        <w:tab w:val="left" w:pos="5400"/>
        <w:tab w:val="left" w:pos="6120"/>
        <w:tab w:val="left" w:pos="6840"/>
        <w:tab w:val="left" w:pos="7560"/>
        <w:tab w:val="left" w:pos="8280"/>
      </w:tabs>
      <w:spacing w:after="280" w:line="280" w:lineRule="exact"/>
    </w:pPr>
    <w:rPr>
      <w:rFonts w:ascii="Zurich BT" w:hAnsi="Zurich BT"/>
      <w:sz w:val="22"/>
      <w:szCs w:val="20"/>
      <w:lang w:val="en-GB"/>
    </w:rPr>
  </w:style>
  <w:style w:type="character" w:styleId="PageNumber">
    <w:name w:val="page number"/>
    <w:basedOn w:val="DefaultParagraphFont"/>
    <w:rsid w:val="00981968"/>
  </w:style>
  <w:style w:type="paragraph" w:styleId="BodyText3">
    <w:name w:val="Body Text 3"/>
    <w:basedOn w:val="Normal"/>
    <w:rsid w:val="00981968"/>
    <w:rPr>
      <w:rFonts w:ascii="Optima" w:hAnsi="Optima" w:cs="Arial"/>
      <w:i/>
      <w:iCs/>
      <w:sz w:val="22"/>
      <w:szCs w:val="22"/>
    </w:rPr>
  </w:style>
  <w:style w:type="character" w:styleId="Hyperlink">
    <w:name w:val="Hyperlink"/>
    <w:rsid w:val="00981968"/>
    <w:rPr>
      <w:color w:val="0000FF"/>
      <w:u w:val="single"/>
    </w:rPr>
  </w:style>
  <w:style w:type="paragraph" w:styleId="BodyText">
    <w:name w:val="Body Text"/>
    <w:basedOn w:val="Normal"/>
    <w:rsid w:val="00981968"/>
    <w:pPr>
      <w:tabs>
        <w:tab w:val="left" w:pos="10031"/>
      </w:tabs>
      <w:jc w:val="both"/>
    </w:pPr>
    <w:rPr>
      <w:rFonts w:ascii="Optima" w:hAnsi="Optima"/>
      <w:sz w:val="22"/>
      <w:szCs w:val="22"/>
    </w:rPr>
  </w:style>
  <w:style w:type="character" w:styleId="FollowedHyperlink">
    <w:name w:val="FollowedHyperlink"/>
    <w:rsid w:val="00981968"/>
    <w:rPr>
      <w:color w:val="800080"/>
      <w:u w:val="single"/>
    </w:rPr>
  </w:style>
  <w:style w:type="paragraph" w:styleId="BalloonText">
    <w:name w:val="Balloon Text"/>
    <w:basedOn w:val="Normal"/>
    <w:link w:val="BalloonTextChar"/>
    <w:rsid w:val="0020052B"/>
    <w:rPr>
      <w:rFonts w:ascii="Tahoma" w:hAnsi="Tahoma" w:cs="Tahoma"/>
      <w:sz w:val="16"/>
      <w:szCs w:val="16"/>
    </w:rPr>
  </w:style>
  <w:style w:type="character" w:customStyle="1" w:styleId="BalloonTextChar">
    <w:name w:val="Balloon Text Char"/>
    <w:link w:val="BalloonText"/>
    <w:rsid w:val="0020052B"/>
    <w:rPr>
      <w:rFonts w:ascii="Tahoma" w:hAnsi="Tahoma" w:cs="Tahoma"/>
      <w:sz w:val="16"/>
      <w:szCs w:val="16"/>
      <w:lang w:val="en-US" w:eastAsia="en-US"/>
    </w:rPr>
  </w:style>
  <w:style w:type="paragraph" w:styleId="ListParagraph">
    <w:name w:val="List Paragraph"/>
    <w:basedOn w:val="Normal"/>
    <w:link w:val="ListParagraphChar"/>
    <w:uiPriority w:val="34"/>
    <w:qFormat/>
    <w:rsid w:val="00634229"/>
    <w:pPr>
      <w:ind w:left="720"/>
      <w:contextualSpacing/>
    </w:pPr>
  </w:style>
  <w:style w:type="table" w:styleId="TableGrid">
    <w:name w:val="Table Grid"/>
    <w:basedOn w:val="TableNormal"/>
    <w:rsid w:val="00110A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rsid w:val="004D08A2"/>
    <w:rPr>
      <w:rFonts w:ascii="Arial" w:hAnsi="Arial"/>
      <w:sz w:val="24"/>
      <w:szCs w:val="24"/>
      <w:lang w:val="en-US" w:eastAsia="en-US"/>
    </w:rPr>
  </w:style>
  <w:style w:type="character" w:customStyle="1" w:styleId="normaltextrun">
    <w:name w:val="normaltextrun"/>
    <w:basedOn w:val="DefaultParagraphFont"/>
    <w:rsid w:val="00D24331"/>
  </w:style>
  <w:style w:type="paragraph" w:styleId="CommentText">
    <w:name w:val="annotation text"/>
    <w:basedOn w:val="Normal"/>
    <w:link w:val="CommentTextChar"/>
    <w:rPr>
      <w:sz w:val="20"/>
      <w:szCs w:val="20"/>
    </w:rPr>
  </w:style>
  <w:style w:type="character" w:customStyle="1" w:styleId="CommentTextChar">
    <w:name w:val="Comment Text Char"/>
    <w:basedOn w:val="DefaultParagraphFont"/>
    <w:link w:val="CommentText"/>
    <w:rPr>
      <w:rFonts w:ascii="Arial" w:hAnsi="Arial"/>
      <w:lang w:val="en-US" w:eastAsia="en-US"/>
    </w:rPr>
  </w:style>
  <w:style w:type="character" w:styleId="CommentReference">
    <w:name w:val="annotation reference"/>
    <w:basedOn w:val="DefaultParagraphFont"/>
    <w:rPr>
      <w:sz w:val="16"/>
      <w:szCs w:val="16"/>
    </w:rPr>
  </w:style>
  <w:style w:type="paragraph" w:styleId="CommentSubject">
    <w:name w:val="annotation subject"/>
    <w:basedOn w:val="CommentText"/>
    <w:next w:val="CommentText"/>
    <w:link w:val="CommentSubjectChar"/>
    <w:rsid w:val="00F21256"/>
    <w:rPr>
      <w:b/>
      <w:bCs/>
    </w:rPr>
  </w:style>
  <w:style w:type="character" w:customStyle="1" w:styleId="CommentSubjectChar">
    <w:name w:val="Comment Subject Char"/>
    <w:basedOn w:val="CommentTextChar"/>
    <w:link w:val="CommentSubject"/>
    <w:rsid w:val="00F21256"/>
    <w:rPr>
      <w:rFonts w:ascii="Arial" w:hAnsi="Arial"/>
      <w:b/>
      <w:bCs/>
      <w:lang w:val="en-US" w:eastAsia="en-US"/>
    </w:rPr>
  </w:style>
  <w:style w:type="paragraph" w:styleId="Revision">
    <w:name w:val="Revision"/>
    <w:hidden/>
    <w:uiPriority w:val="99"/>
    <w:semiHidden/>
    <w:rsid w:val="00EE41A7"/>
    <w:rPr>
      <w:rFonts w:ascii="Arial" w:hAnsi="Arial"/>
      <w:sz w:val="24"/>
      <w:szCs w:val="24"/>
      <w:lang w:val="en-US" w:eastAsia="en-US"/>
    </w:rPr>
  </w:style>
  <w:style w:type="character" w:customStyle="1" w:styleId="contentpasted0">
    <w:name w:val="contentpasted0"/>
    <w:basedOn w:val="DefaultParagraphFont"/>
    <w:rsid w:val="00194F2F"/>
  </w:style>
  <w:style w:type="character" w:styleId="UnresolvedMention">
    <w:name w:val="Unresolved Mention"/>
    <w:basedOn w:val="DefaultParagraphFont"/>
    <w:uiPriority w:val="99"/>
    <w:semiHidden/>
    <w:unhideWhenUsed/>
    <w:rsid w:val="008802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915527">
      <w:bodyDiv w:val="1"/>
      <w:marLeft w:val="0"/>
      <w:marRight w:val="0"/>
      <w:marTop w:val="0"/>
      <w:marBottom w:val="0"/>
      <w:divBdr>
        <w:top w:val="none" w:sz="0" w:space="0" w:color="auto"/>
        <w:left w:val="none" w:sz="0" w:space="0" w:color="auto"/>
        <w:bottom w:val="none" w:sz="0" w:space="0" w:color="auto"/>
        <w:right w:val="none" w:sz="0" w:space="0" w:color="auto"/>
      </w:divBdr>
    </w:div>
    <w:div w:id="408693578">
      <w:bodyDiv w:val="1"/>
      <w:marLeft w:val="0"/>
      <w:marRight w:val="0"/>
      <w:marTop w:val="0"/>
      <w:marBottom w:val="0"/>
      <w:divBdr>
        <w:top w:val="none" w:sz="0" w:space="0" w:color="auto"/>
        <w:left w:val="none" w:sz="0" w:space="0" w:color="auto"/>
        <w:bottom w:val="none" w:sz="0" w:space="0" w:color="auto"/>
        <w:right w:val="none" w:sz="0" w:space="0" w:color="auto"/>
      </w:divBdr>
    </w:div>
    <w:div w:id="603267147">
      <w:bodyDiv w:val="1"/>
      <w:marLeft w:val="0"/>
      <w:marRight w:val="0"/>
      <w:marTop w:val="0"/>
      <w:marBottom w:val="0"/>
      <w:divBdr>
        <w:top w:val="none" w:sz="0" w:space="0" w:color="auto"/>
        <w:left w:val="none" w:sz="0" w:space="0" w:color="auto"/>
        <w:bottom w:val="none" w:sz="0" w:space="0" w:color="auto"/>
        <w:right w:val="none" w:sz="0" w:space="0" w:color="auto"/>
      </w:divBdr>
    </w:div>
    <w:div w:id="890463195">
      <w:bodyDiv w:val="1"/>
      <w:marLeft w:val="0"/>
      <w:marRight w:val="0"/>
      <w:marTop w:val="0"/>
      <w:marBottom w:val="0"/>
      <w:divBdr>
        <w:top w:val="none" w:sz="0" w:space="0" w:color="auto"/>
        <w:left w:val="none" w:sz="0" w:space="0" w:color="auto"/>
        <w:bottom w:val="none" w:sz="0" w:space="0" w:color="auto"/>
        <w:right w:val="none" w:sz="0" w:space="0" w:color="auto"/>
      </w:divBdr>
    </w:div>
    <w:div w:id="913929653">
      <w:bodyDiv w:val="1"/>
      <w:marLeft w:val="0"/>
      <w:marRight w:val="0"/>
      <w:marTop w:val="0"/>
      <w:marBottom w:val="0"/>
      <w:divBdr>
        <w:top w:val="none" w:sz="0" w:space="0" w:color="auto"/>
        <w:left w:val="none" w:sz="0" w:space="0" w:color="auto"/>
        <w:bottom w:val="none" w:sz="0" w:space="0" w:color="auto"/>
        <w:right w:val="none" w:sz="0" w:space="0" w:color="auto"/>
      </w:divBdr>
    </w:div>
    <w:div w:id="1370646306">
      <w:bodyDiv w:val="1"/>
      <w:marLeft w:val="0"/>
      <w:marRight w:val="0"/>
      <w:marTop w:val="0"/>
      <w:marBottom w:val="0"/>
      <w:divBdr>
        <w:top w:val="none" w:sz="0" w:space="0" w:color="auto"/>
        <w:left w:val="none" w:sz="0" w:space="0" w:color="auto"/>
        <w:bottom w:val="none" w:sz="0" w:space="0" w:color="auto"/>
        <w:right w:val="none" w:sz="0" w:space="0" w:color="auto"/>
      </w:divBdr>
    </w:div>
    <w:div w:id="1432583128">
      <w:bodyDiv w:val="1"/>
      <w:marLeft w:val="0"/>
      <w:marRight w:val="0"/>
      <w:marTop w:val="0"/>
      <w:marBottom w:val="0"/>
      <w:divBdr>
        <w:top w:val="none" w:sz="0" w:space="0" w:color="auto"/>
        <w:left w:val="none" w:sz="0" w:space="0" w:color="auto"/>
        <w:bottom w:val="none" w:sz="0" w:space="0" w:color="auto"/>
        <w:right w:val="none" w:sz="0" w:space="0" w:color="auto"/>
      </w:divBdr>
    </w:div>
    <w:div w:id="1499228828">
      <w:bodyDiv w:val="1"/>
      <w:marLeft w:val="0"/>
      <w:marRight w:val="0"/>
      <w:marTop w:val="0"/>
      <w:marBottom w:val="0"/>
      <w:divBdr>
        <w:top w:val="none" w:sz="0" w:space="0" w:color="auto"/>
        <w:left w:val="none" w:sz="0" w:space="0" w:color="auto"/>
        <w:bottom w:val="none" w:sz="0" w:space="0" w:color="auto"/>
        <w:right w:val="none" w:sz="0" w:space="0" w:color="auto"/>
      </w:divBdr>
    </w:div>
    <w:div w:id="1583106788">
      <w:bodyDiv w:val="1"/>
      <w:marLeft w:val="0"/>
      <w:marRight w:val="0"/>
      <w:marTop w:val="0"/>
      <w:marBottom w:val="0"/>
      <w:divBdr>
        <w:top w:val="none" w:sz="0" w:space="0" w:color="auto"/>
        <w:left w:val="none" w:sz="0" w:space="0" w:color="auto"/>
        <w:bottom w:val="none" w:sz="0" w:space="0" w:color="auto"/>
        <w:right w:val="none" w:sz="0" w:space="0" w:color="auto"/>
      </w:divBdr>
    </w:div>
    <w:div w:id="1868787862">
      <w:bodyDiv w:val="1"/>
      <w:marLeft w:val="0"/>
      <w:marRight w:val="0"/>
      <w:marTop w:val="0"/>
      <w:marBottom w:val="0"/>
      <w:divBdr>
        <w:top w:val="none" w:sz="0" w:space="0" w:color="auto"/>
        <w:left w:val="none" w:sz="0" w:space="0" w:color="auto"/>
        <w:bottom w:val="none" w:sz="0" w:space="0" w:color="auto"/>
        <w:right w:val="none" w:sz="0" w:space="0" w:color="auto"/>
      </w:divBdr>
    </w:div>
    <w:div w:id="1972978484">
      <w:bodyDiv w:val="1"/>
      <w:marLeft w:val="0"/>
      <w:marRight w:val="0"/>
      <w:marTop w:val="0"/>
      <w:marBottom w:val="0"/>
      <w:divBdr>
        <w:top w:val="none" w:sz="0" w:space="0" w:color="auto"/>
        <w:left w:val="none" w:sz="0" w:space="0" w:color="auto"/>
        <w:bottom w:val="none" w:sz="0" w:space="0" w:color="auto"/>
        <w:right w:val="none" w:sz="0" w:space="0" w:color="auto"/>
      </w:divBdr>
    </w:div>
    <w:div w:id="2135058185">
      <w:bodyDiv w:val="1"/>
      <w:marLeft w:val="0"/>
      <w:marRight w:val="0"/>
      <w:marTop w:val="0"/>
      <w:marBottom w:val="0"/>
      <w:divBdr>
        <w:top w:val="none" w:sz="0" w:space="0" w:color="auto"/>
        <w:left w:val="none" w:sz="0" w:space="0" w:color="auto"/>
        <w:bottom w:val="none" w:sz="0" w:space="0" w:color="auto"/>
        <w:right w:val="none" w:sz="0" w:space="0" w:color="auto"/>
      </w:divBdr>
    </w:div>
    <w:div w:id="2141335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workforus@nts.org.uk"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9A221811D2FAB4EBAC4F7EF64F92C27" ma:contentTypeVersion="15" ma:contentTypeDescription="Create a new document." ma:contentTypeScope="" ma:versionID="db860c95e7018b84ab76868aca9d8bb0">
  <xsd:schema xmlns:xsd="http://www.w3.org/2001/XMLSchema" xmlns:xs="http://www.w3.org/2001/XMLSchema" xmlns:p="http://schemas.microsoft.com/office/2006/metadata/properties" xmlns:ns2="6174b961-5abb-49c5-8c75-1091b11000e8" xmlns:ns3="a5cad710-9fb7-46f6-9f78-295074b2380e" targetNamespace="http://schemas.microsoft.com/office/2006/metadata/properties" ma:root="true" ma:fieldsID="6440b3f8b2fee42da8f1282c376559db" ns2:_="" ns3:_="">
    <xsd:import namespace="6174b961-5abb-49c5-8c75-1091b11000e8"/>
    <xsd:import namespace="a5cad710-9fb7-46f6-9f78-295074b2380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SearchPropertie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74b961-5abb-49c5-8c75-1091b11000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4e441675-9906-4f7d-9b68-c41dda54567f"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cad710-9fb7-46f6-9f78-295074b2380e"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b6cec627-6e96-47fa-9568-ca9a3af54335}" ma:internalName="TaxCatchAll" ma:showField="CatchAllData" ma:web="a5cad710-9fb7-46f6-9f78-295074b2380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174b961-5abb-49c5-8c75-1091b11000e8">
      <Terms xmlns="http://schemas.microsoft.com/office/infopath/2007/PartnerControls"/>
    </lcf76f155ced4ddcb4097134ff3c332f>
    <TaxCatchAll xmlns="a5cad710-9fb7-46f6-9f78-295074b2380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07952E-9D0E-47A8-BD96-2735BC78EA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74b961-5abb-49c5-8c75-1091b11000e8"/>
    <ds:schemaRef ds:uri="a5cad710-9fb7-46f6-9f78-295074b238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B3AB00F-A8A7-4E4C-ABE3-3D3B136CC53E}">
  <ds:schemaRefs>
    <ds:schemaRef ds:uri="http://schemas.microsoft.com/office/2006/metadata/properties"/>
    <ds:schemaRef ds:uri="http://schemas.microsoft.com/office/infopath/2007/PartnerControls"/>
    <ds:schemaRef ds:uri="6174b961-5abb-49c5-8c75-1091b11000e8"/>
    <ds:schemaRef ds:uri="a5cad710-9fb7-46f6-9f78-295074b2380e"/>
  </ds:schemaRefs>
</ds:datastoreItem>
</file>

<file path=customXml/itemProps3.xml><?xml version="1.0" encoding="utf-8"?>
<ds:datastoreItem xmlns:ds="http://schemas.openxmlformats.org/officeDocument/2006/customXml" ds:itemID="{CBC0B204-9134-4CE0-8EEC-84F80FF805D9}">
  <ds:schemaRefs>
    <ds:schemaRef ds:uri="http://schemas.microsoft.com/sharepoint/v3/contenttype/forms"/>
  </ds:schemaRefs>
</ds:datastoreItem>
</file>

<file path=customXml/itemProps4.xml><?xml version="1.0" encoding="utf-8"?>
<ds:datastoreItem xmlns:ds="http://schemas.openxmlformats.org/officeDocument/2006/customXml" ds:itemID="{D2253969-0B12-4148-974D-97EF01D279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4</Pages>
  <Words>1101</Words>
  <Characters>6479</Characters>
  <Application>Microsoft Office Word</Application>
  <DocSecurity>0</DocSecurity>
  <Lines>150</Lines>
  <Paragraphs>77</Paragraphs>
  <ScaleCrop>false</ScaleCrop>
  <Company>NTS</Company>
  <LinksUpToDate>false</LinksUpToDate>
  <CharactersWithSpaces>7503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
  <dc:creator>JBass</dc:creator>
  <cp:keywords/>
  <cp:lastModifiedBy>Lewis Simpson</cp:lastModifiedBy>
  <cp:revision>8</cp:revision>
  <cp:lastPrinted>2026-06-10T15:30:00Z</cp:lastPrinted>
  <dcterms:created xsi:type="dcterms:W3CDTF">2026-06-10T12:21:00Z</dcterms:created>
  <dcterms:modified xsi:type="dcterms:W3CDTF">2026-06-10T15:31:00Z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0x010100C9A221811D2FAB4EBAC4F7EF64F92C27</vt:lpwstr>
  </property>
  <property fmtid="{D5CDD505-2E9C-101B-9397-08002B2CF9AE}" pid="3" name="Order">
    <vt:r8>3196800</vt:r8>
  </property>
  <property fmtid="{D5CDD505-2E9C-101B-9397-08002B2CF9AE}" pid="4" name="MediaServiceImageTags">
    <vt:lpwstr/>
  </property>
</Properties>
</file>